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F69" w:rsidRPr="00BE7943" w:rsidRDefault="00212F69" w:rsidP="00BE794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212F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Пункт 24 из п</w:t>
      </w:r>
      <w:r w:rsidRPr="00212F69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равил </w:t>
      </w:r>
      <w:r w:rsidRPr="00212F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приобретения товаров и услуг организаций, осуществляющих функции по защите прав ребенка</w:t>
      </w:r>
      <w:r w:rsidR="00D72D9F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gramStart"/>
      <w:r w:rsidR="00D72D9F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согласно </w:t>
      </w:r>
      <w:r w:rsidRPr="00212F6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приказа</w:t>
      </w:r>
      <w:proofErr w:type="gramEnd"/>
      <w:r w:rsidRPr="00212F69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№412 от 30 июня 2016 года «Об утверждении Правил приобретения товаров и услуг организаций, осуществляющий функции по защите прав ребенка»</w:t>
      </w:r>
    </w:p>
    <w:p w:rsidR="00C55E4B" w:rsidRPr="00C55E4B" w:rsidRDefault="00C55E4B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55E4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24. Потенциальный поставщик или его представитель по доверенности для участия в конкурсе предоставляет следующие документы:</w:t>
      </w:r>
    </w:p>
    <w:p w:rsidR="00C55E4B" w:rsidRPr="007A3DA7" w:rsidRDefault="00C55E4B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 приложениям 1 и 2 к Конкурсной документации;</w:t>
      </w:r>
    </w:p>
    <w:p w:rsidR="00C55E4B" w:rsidRPr="007A3DA7" w:rsidRDefault="000E3EA2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2) </w:t>
      </w:r>
      <w:r w:rsidR="00C55E4B"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документы, подтверждающие правоспособность и гражданскую дееспособность:</w:t>
      </w:r>
    </w:p>
    <w:p w:rsidR="00C55E4B" w:rsidRPr="007A3DA7" w:rsidRDefault="00C55E4B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E4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для юридических лиц:</w:t>
      </w: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C55E4B" w:rsidRPr="007A3DA7" w:rsidRDefault="00C55E4B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E4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для иностранных юридических лиц:</w:t>
      </w: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</w:p>
    <w:p w:rsidR="00C55E4B" w:rsidRPr="00C55E4B" w:rsidRDefault="00C55E4B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55E4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для физических лиц:</w:t>
      </w:r>
    </w:p>
    <w:p w:rsidR="00C55E4B" w:rsidRPr="007A3DA7" w:rsidRDefault="00C55E4B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копию свидетельства о государственной регистрации индивидуального предпринимателя;</w:t>
      </w:r>
    </w:p>
    <w:p w:rsidR="00C55E4B" w:rsidRPr="007A3DA7" w:rsidRDefault="00C55E4B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копию документа, удостоверяющего личность;</w:t>
      </w:r>
    </w:p>
    <w:p w:rsidR="00C55E4B" w:rsidRPr="007A3DA7" w:rsidRDefault="00C55E4B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доверенность лицу, представляющему его интересы на право подачи, подписания заявки на участие в конкурсе;</w:t>
      </w:r>
    </w:p>
    <w:p w:rsidR="00C55E4B" w:rsidRPr="007A3DA7" w:rsidRDefault="00C55E4B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3) 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C55E4B" w:rsidRPr="007A3DA7" w:rsidRDefault="00C55E4B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4) </w:t>
      </w:r>
      <w:r w:rsidRPr="00034E1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</w:t>
      </w: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C55E4B" w:rsidRDefault="00C55E4B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5) техническое задание к Конкурсной документации по выбору поставщика товаров и услуг организаци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й</w:t>
      </w: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осуществляющи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</w:t>
      </w: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функции по защите прав ребенка, согласно приложениям 3 и 4 к Конкурсной документации;</w:t>
      </w:r>
    </w:p>
    <w:p w:rsidR="00120005" w:rsidRDefault="00120005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55E4B" w:rsidRDefault="00C55E4B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25. Потенциальный поставщик заявкой на участие в конкурсе уведомляется об ограничениях, предусмотренных статьей 6 Закона.</w:t>
      </w:r>
    </w:p>
    <w:p w:rsidR="007401D8" w:rsidRPr="0039416F" w:rsidRDefault="007401D8" w:rsidP="00120005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9416F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ru-RU"/>
        </w:rPr>
        <w:t>Статья 6. Ограничения, связанные с участием в государственных закупках</w:t>
      </w:r>
    </w:p>
    <w:p w:rsidR="007401D8" w:rsidRPr="0039416F" w:rsidRDefault="007401D8" w:rsidP="007401D8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416F">
        <w:rPr>
          <w:rFonts w:ascii="Times New Roman" w:hAnsi="Times New Roman" w:cs="Times New Roman"/>
          <w:sz w:val="28"/>
          <w:szCs w:val="28"/>
        </w:rPr>
        <w:t>     </w:t>
      </w:r>
      <w:r w:rsidRPr="0039416F">
        <w:rPr>
          <w:rFonts w:ascii="Times New Roman" w:hAnsi="Times New Roman" w:cs="Times New Roman"/>
          <w:sz w:val="28"/>
          <w:szCs w:val="28"/>
          <w:lang w:val="ru-RU"/>
        </w:rPr>
        <w:t xml:space="preserve"> 1. Потенциальный поставщик не вправе участвовать в проводимых государственных закупках, если:</w:t>
      </w:r>
    </w:p>
    <w:p w:rsidR="007401D8" w:rsidRPr="0039416F" w:rsidRDefault="007401D8" w:rsidP="007401D8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416F">
        <w:rPr>
          <w:rFonts w:ascii="Times New Roman" w:hAnsi="Times New Roman" w:cs="Times New Roman"/>
          <w:sz w:val="28"/>
          <w:szCs w:val="28"/>
        </w:rPr>
        <w:t>     </w:t>
      </w:r>
      <w:r w:rsidRPr="0039416F">
        <w:rPr>
          <w:rFonts w:ascii="Times New Roman" w:hAnsi="Times New Roman" w:cs="Times New Roman"/>
          <w:sz w:val="28"/>
          <w:szCs w:val="28"/>
          <w:lang w:val="ru-RU"/>
        </w:rPr>
        <w:t xml:space="preserve"> 1) близкие родственники, супруг (супруга) или свойственники первых руководителей данного потенциального поставщика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заказчика или организатора государственных закупок в проводимых государственных закупках;</w:t>
      </w:r>
    </w:p>
    <w:p w:rsidR="007401D8" w:rsidRPr="0039416F" w:rsidRDefault="007401D8" w:rsidP="007401D8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416F">
        <w:rPr>
          <w:rFonts w:ascii="Times New Roman" w:hAnsi="Times New Roman" w:cs="Times New Roman"/>
          <w:sz w:val="28"/>
          <w:szCs w:val="28"/>
        </w:rPr>
        <w:t>     </w:t>
      </w:r>
      <w:r w:rsidRPr="0039416F">
        <w:rPr>
          <w:rFonts w:ascii="Times New Roman" w:hAnsi="Times New Roman" w:cs="Times New Roman"/>
          <w:sz w:val="28"/>
          <w:szCs w:val="28"/>
          <w:lang w:val="ru-RU"/>
        </w:rPr>
        <w:t xml:space="preserve"> 2) потенциальный поставщик и (или) его работник оказывали заказчику либо организатору государственных закупок экспертные, консультационные и (или) иные услуги по подготовке проводимых государственных закупок, участвовали в качестве </w:t>
      </w:r>
      <w:r w:rsidRPr="0039416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генерального проектировщика либо </w:t>
      </w:r>
      <w:proofErr w:type="spellStart"/>
      <w:r w:rsidRPr="0039416F">
        <w:rPr>
          <w:rFonts w:ascii="Times New Roman" w:hAnsi="Times New Roman" w:cs="Times New Roman"/>
          <w:sz w:val="28"/>
          <w:szCs w:val="28"/>
          <w:lang w:val="ru-RU"/>
        </w:rPr>
        <w:t>субпроектировщика</w:t>
      </w:r>
      <w:proofErr w:type="spellEnd"/>
      <w:r w:rsidRPr="0039416F">
        <w:rPr>
          <w:rFonts w:ascii="Times New Roman" w:hAnsi="Times New Roman" w:cs="Times New Roman"/>
          <w:sz w:val="28"/>
          <w:szCs w:val="28"/>
          <w:lang w:val="ru-RU"/>
        </w:rPr>
        <w:t xml:space="preserve"> в разработке технико-экономического обоснования и (или) проектной (проектно-сметной) документации на строительство объекта, являющегося предметом проводимых государственных закупок, за исключением участия разработчика технико-экономического обоснования в государственных закупках по разработке проектной (проектно-сметной) документации.</w:t>
      </w:r>
    </w:p>
    <w:p w:rsidR="007401D8" w:rsidRPr="0039416F" w:rsidRDefault="007401D8" w:rsidP="007401D8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416F">
        <w:rPr>
          <w:rFonts w:ascii="Times New Roman" w:hAnsi="Times New Roman" w:cs="Times New Roman"/>
          <w:sz w:val="28"/>
          <w:szCs w:val="28"/>
        </w:rPr>
        <w:t>     </w:t>
      </w:r>
      <w:r w:rsidRPr="0039416F">
        <w:rPr>
          <w:rFonts w:ascii="Times New Roman" w:hAnsi="Times New Roman" w:cs="Times New Roman"/>
          <w:sz w:val="28"/>
          <w:szCs w:val="28"/>
          <w:lang w:val="ru-RU"/>
        </w:rPr>
        <w:t xml:space="preserve"> Данное требование не распространяется на проекты, реализуемые в соответствии с международными стандартами строительства;</w:t>
      </w:r>
    </w:p>
    <w:p w:rsidR="007401D8" w:rsidRPr="0039416F" w:rsidRDefault="007401D8" w:rsidP="007401D8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416F">
        <w:rPr>
          <w:rFonts w:ascii="Times New Roman" w:hAnsi="Times New Roman" w:cs="Times New Roman"/>
          <w:sz w:val="28"/>
          <w:szCs w:val="28"/>
        </w:rPr>
        <w:t>     </w:t>
      </w:r>
      <w:r w:rsidRPr="0039416F">
        <w:rPr>
          <w:rFonts w:ascii="Times New Roman" w:hAnsi="Times New Roman" w:cs="Times New Roman"/>
          <w:sz w:val="28"/>
          <w:szCs w:val="28"/>
          <w:lang w:val="ru-RU"/>
        </w:rPr>
        <w:t xml:space="preserve"> 3) руководитель потенциального поставщика, претендующего на участие в государственных закупках, связан с управлением, учреждением, участием в уставном капитале юридических лиц, находящихся в реестре недобросовестных участников государственных закупок;</w:t>
      </w:r>
    </w:p>
    <w:p w:rsidR="007401D8" w:rsidRPr="0039416F" w:rsidRDefault="007401D8" w:rsidP="007401D8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416F">
        <w:rPr>
          <w:rFonts w:ascii="Times New Roman" w:hAnsi="Times New Roman" w:cs="Times New Roman"/>
          <w:sz w:val="28"/>
          <w:szCs w:val="28"/>
        </w:rPr>
        <w:t>     </w:t>
      </w:r>
      <w:r w:rsidRPr="0039416F">
        <w:rPr>
          <w:rFonts w:ascii="Times New Roman" w:hAnsi="Times New Roman" w:cs="Times New Roman"/>
          <w:sz w:val="28"/>
          <w:szCs w:val="28"/>
          <w:lang w:val="ru-RU"/>
        </w:rPr>
        <w:t xml:space="preserve"> 4) руководитель потенциального поставщика, претендующего на участие в государственных закупках, является физическим лицом, осуществляющим предпринимательскую деятельность, включенным в реестр недобросовестных участников государственных закупок;</w:t>
      </w:r>
    </w:p>
    <w:p w:rsidR="007401D8" w:rsidRPr="0039416F" w:rsidRDefault="007401D8" w:rsidP="007401D8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416F">
        <w:rPr>
          <w:rFonts w:ascii="Times New Roman" w:hAnsi="Times New Roman" w:cs="Times New Roman"/>
          <w:sz w:val="28"/>
          <w:szCs w:val="28"/>
        </w:rPr>
        <w:t>     </w:t>
      </w:r>
      <w:r w:rsidRPr="0039416F">
        <w:rPr>
          <w:rFonts w:ascii="Times New Roman" w:hAnsi="Times New Roman" w:cs="Times New Roman"/>
          <w:sz w:val="28"/>
          <w:szCs w:val="28"/>
          <w:lang w:val="ru-RU"/>
        </w:rPr>
        <w:t xml:space="preserve"> 5) потенциальный поставщик, являющийся физическим лицом, осуществляющим предпринимательскую деятельность, претендующий на участие в государственных закупках, является руководителем потенциального поставщика, который включен в реестр недобросовестных участников государственных закупок;</w:t>
      </w:r>
    </w:p>
    <w:p w:rsidR="007401D8" w:rsidRPr="0039416F" w:rsidRDefault="007401D8" w:rsidP="007401D8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416F">
        <w:rPr>
          <w:rFonts w:ascii="Times New Roman" w:hAnsi="Times New Roman" w:cs="Times New Roman"/>
          <w:sz w:val="28"/>
          <w:szCs w:val="28"/>
        </w:rPr>
        <w:t>     </w:t>
      </w:r>
      <w:r w:rsidRPr="0039416F">
        <w:rPr>
          <w:rFonts w:ascii="Times New Roman" w:hAnsi="Times New Roman" w:cs="Times New Roman"/>
          <w:sz w:val="28"/>
          <w:szCs w:val="28"/>
          <w:lang w:val="ru-RU"/>
        </w:rPr>
        <w:t xml:space="preserve"> 6) потенциальный поставщик состоит в реестре недобросовестных участников государственных закупок;</w:t>
      </w:r>
    </w:p>
    <w:p w:rsidR="007401D8" w:rsidRPr="0039416F" w:rsidRDefault="007401D8" w:rsidP="007401D8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416F">
        <w:rPr>
          <w:rFonts w:ascii="Times New Roman" w:hAnsi="Times New Roman" w:cs="Times New Roman"/>
          <w:sz w:val="28"/>
          <w:szCs w:val="28"/>
        </w:rPr>
        <w:t>     </w:t>
      </w:r>
      <w:r w:rsidRPr="0039416F">
        <w:rPr>
          <w:rFonts w:ascii="Times New Roman" w:hAnsi="Times New Roman" w:cs="Times New Roman"/>
          <w:sz w:val="28"/>
          <w:szCs w:val="28"/>
          <w:lang w:val="ru-RU"/>
        </w:rPr>
        <w:t xml:space="preserve"> 7) на имущество потенциального поставщика и (или) привлекаемого им субподрядчика (соисполнителя), балансовая стоимость которого превышает десять процентов от стоимости соответствующих основных средств, наложен арест;</w:t>
      </w:r>
    </w:p>
    <w:p w:rsidR="007401D8" w:rsidRPr="0039416F" w:rsidRDefault="007401D8" w:rsidP="007401D8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416F">
        <w:rPr>
          <w:rFonts w:ascii="Times New Roman" w:hAnsi="Times New Roman" w:cs="Times New Roman"/>
          <w:sz w:val="28"/>
          <w:szCs w:val="28"/>
        </w:rPr>
        <w:t>     </w:t>
      </w:r>
      <w:r w:rsidRPr="0039416F">
        <w:rPr>
          <w:rFonts w:ascii="Times New Roman" w:hAnsi="Times New Roman" w:cs="Times New Roman"/>
          <w:sz w:val="28"/>
          <w:szCs w:val="28"/>
          <w:lang w:val="ru-RU"/>
        </w:rPr>
        <w:t xml:space="preserve"> 8) потенциальный поставщик и (или) привлекаемый им субподрядчик (соисполнитель) имеют неисполненные обязательства по исполнительным документам и включены уполномоченным органом, осуществляющим реализацию государственной политики и государственное регулирование деятельности в сфере обеспечения исполнения исполнительных документов, в Единый реестр должников;</w:t>
      </w:r>
    </w:p>
    <w:p w:rsidR="007401D8" w:rsidRPr="0039416F" w:rsidRDefault="007401D8" w:rsidP="007401D8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416F">
        <w:rPr>
          <w:rFonts w:ascii="Times New Roman" w:hAnsi="Times New Roman" w:cs="Times New Roman"/>
          <w:sz w:val="28"/>
          <w:szCs w:val="28"/>
        </w:rPr>
        <w:t>     </w:t>
      </w:r>
      <w:r w:rsidRPr="0039416F">
        <w:rPr>
          <w:rFonts w:ascii="Times New Roman" w:hAnsi="Times New Roman" w:cs="Times New Roman"/>
          <w:sz w:val="28"/>
          <w:szCs w:val="28"/>
          <w:lang w:val="ru-RU"/>
        </w:rPr>
        <w:t xml:space="preserve"> 9) деятельность потенциального поставщика и (или) привлекаемого им субподрядчика (соисполнителя) приостановлена в соответствии с законодательством Республики Казахстан либо законодательством государства потенциального поставщика-нерезидента Республики Казахстан;</w:t>
      </w:r>
    </w:p>
    <w:p w:rsidR="007401D8" w:rsidRPr="0039416F" w:rsidRDefault="007401D8" w:rsidP="007401D8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416F">
        <w:rPr>
          <w:rFonts w:ascii="Times New Roman" w:hAnsi="Times New Roman" w:cs="Times New Roman"/>
          <w:sz w:val="28"/>
          <w:szCs w:val="28"/>
        </w:rPr>
        <w:t>     </w:t>
      </w:r>
      <w:r w:rsidRPr="0039416F">
        <w:rPr>
          <w:rFonts w:ascii="Times New Roman" w:hAnsi="Times New Roman" w:cs="Times New Roman"/>
          <w:sz w:val="28"/>
          <w:szCs w:val="28"/>
          <w:lang w:val="ru-RU"/>
        </w:rPr>
        <w:t xml:space="preserve"> 10) потенциальный поставщик и (или) привлекаемый им субподрядчик (соисполнитель), и (или) их руководитель, учредители (акционеры) включены в перечень организаций и лиц, связанных с финансированием терроризма и экстремизма, в порядке, установленном законодательством Республики Казахстан.</w:t>
      </w:r>
    </w:p>
    <w:p w:rsidR="007401D8" w:rsidRPr="0039416F" w:rsidRDefault="007401D8" w:rsidP="007401D8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416F">
        <w:rPr>
          <w:rFonts w:ascii="Times New Roman" w:hAnsi="Times New Roman" w:cs="Times New Roman"/>
          <w:sz w:val="28"/>
          <w:szCs w:val="28"/>
        </w:rPr>
        <w:t>     </w:t>
      </w:r>
      <w:r w:rsidRPr="0039416F">
        <w:rPr>
          <w:rFonts w:ascii="Times New Roman" w:hAnsi="Times New Roman" w:cs="Times New Roman"/>
          <w:sz w:val="28"/>
          <w:szCs w:val="28"/>
          <w:lang w:val="ru-RU"/>
        </w:rPr>
        <w:t xml:space="preserve"> 2. Потенциальный поставщик и </w:t>
      </w:r>
      <w:proofErr w:type="spellStart"/>
      <w:r w:rsidRPr="0039416F">
        <w:rPr>
          <w:rFonts w:ascii="Times New Roman" w:hAnsi="Times New Roman" w:cs="Times New Roman"/>
          <w:sz w:val="28"/>
          <w:szCs w:val="28"/>
          <w:lang w:val="ru-RU"/>
        </w:rPr>
        <w:t>аффилиированное</w:t>
      </w:r>
      <w:proofErr w:type="spellEnd"/>
      <w:r w:rsidRPr="0039416F">
        <w:rPr>
          <w:rFonts w:ascii="Times New Roman" w:hAnsi="Times New Roman" w:cs="Times New Roman"/>
          <w:sz w:val="28"/>
          <w:szCs w:val="28"/>
          <w:lang w:val="ru-RU"/>
        </w:rPr>
        <w:t xml:space="preserve"> лицо потенциального поставщика не имеют права участвовать в одном лоте конкурса (аукциона).</w:t>
      </w:r>
    </w:p>
    <w:p w:rsidR="007401D8" w:rsidRPr="0039416F" w:rsidRDefault="007401D8" w:rsidP="007401D8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416F">
        <w:rPr>
          <w:rFonts w:ascii="Times New Roman" w:hAnsi="Times New Roman" w:cs="Times New Roman"/>
          <w:sz w:val="28"/>
          <w:szCs w:val="28"/>
        </w:rPr>
        <w:t>     </w:t>
      </w:r>
      <w:r w:rsidRPr="0039416F">
        <w:rPr>
          <w:rFonts w:ascii="Times New Roman" w:hAnsi="Times New Roman" w:cs="Times New Roman"/>
          <w:sz w:val="28"/>
          <w:szCs w:val="28"/>
          <w:lang w:val="ru-RU"/>
        </w:rPr>
        <w:t xml:space="preserve"> 3. Заказчик, в интересах которого осуществляются государственные закупки, не имеет права участвовать в таких закупках в качестве потенциального поставщика.</w:t>
      </w:r>
    </w:p>
    <w:p w:rsidR="007401D8" w:rsidRPr="0039416F" w:rsidRDefault="007401D8" w:rsidP="007401D8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416F">
        <w:rPr>
          <w:rFonts w:ascii="Times New Roman" w:hAnsi="Times New Roman" w:cs="Times New Roman"/>
          <w:sz w:val="28"/>
          <w:szCs w:val="28"/>
        </w:rPr>
        <w:t>     </w:t>
      </w:r>
      <w:r w:rsidRPr="0039416F">
        <w:rPr>
          <w:rFonts w:ascii="Times New Roman" w:hAnsi="Times New Roman" w:cs="Times New Roman"/>
          <w:sz w:val="28"/>
          <w:szCs w:val="28"/>
          <w:lang w:val="ru-RU"/>
        </w:rPr>
        <w:t xml:space="preserve"> 4. Нарушения требований</w:t>
      </w:r>
      <w:r w:rsidRPr="0039416F">
        <w:rPr>
          <w:rFonts w:ascii="Times New Roman" w:hAnsi="Times New Roman" w:cs="Times New Roman"/>
          <w:sz w:val="28"/>
          <w:szCs w:val="28"/>
        </w:rPr>
        <w:t> </w:t>
      </w:r>
      <w:hyperlink r:id="rId4" w:anchor="z67" w:history="1">
        <w:r w:rsidRPr="0039416F">
          <w:rPr>
            <w:rStyle w:val="a4"/>
            <w:rFonts w:ascii="Times New Roman" w:hAnsi="Times New Roman" w:cs="Times New Roman"/>
            <w:color w:val="073A5E"/>
            <w:spacing w:val="2"/>
            <w:sz w:val="28"/>
            <w:szCs w:val="28"/>
            <w:lang w:val="ru-RU"/>
          </w:rPr>
          <w:t>пунктов 1</w:t>
        </w:r>
      </w:hyperlink>
      <w:r w:rsidRPr="0039416F">
        <w:rPr>
          <w:rFonts w:ascii="Times New Roman" w:hAnsi="Times New Roman" w:cs="Times New Roman"/>
          <w:sz w:val="28"/>
          <w:szCs w:val="28"/>
        </w:rPr>
        <w:t> </w:t>
      </w:r>
      <w:r w:rsidRPr="0039416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9416F">
        <w:rPr>
          <w:rFonts w:ascii="Times New Roman" w:hAnsi="Times New Roman" w:cs="Times New Roman"/>
          <w:sz w:val="28"/>
          <w:szCs w:val="28"/>
        </w:rPr>
        <w:t> </w:t>
      </w:r>
      <w:hyperlink r:id="rId5" w:anchor="z68" w:history="1">
        <w:r w:rsidRPr="0039416F">
          <w:rPr>
            <w:rStyle w:val="a4"/>
            <w:rFonts w:ascii="Times New Roman" w:hAnsi="Times New Roman" w:cs="Times New Roman"/>
            <w:color w:val="073A5E"/>
            <w:spacing w:val="2"/>
            <w:sz w:val="28"/>
            <w:szCs w:val="28"/>
            <w:lang w:val="ru-RU"/>
          </w:rPr>
          <w:t>2</w:t>
        </w:r>
      </w:hyperlink>
      <w:r w:rsidRPr="0039416F">
        <w:rPr>
          <w:rFonts w:ascii="Times New Roman" w:hAnsi="Times New Roman" w:cs="Times New Roman"/>
          <w:sz w:val="28"/>
          <w:szCs w:val="28"/>
        </w:rPr>
        <w:t> </w:t>
      </w:r>
      <w:r w:rsidRPr="0039416F">
        <w:rPr>
          <w:rFonts w:ascii="Times New Roman" w:hAnsi="Times New Roman" w:cs="Times New Roman"/>
          <w:sz w:val="28"/>
          <w:szCs w:val="28"/>
          <w:lang w:val="ru-RU"/>
        </w:rPr>
        <w:t>настоящей статьи могут быть установлены заказчиком, организатором государственных закупок, единым организатором государственных закупок, уполномоченным органом либо органами государственного аудита и финансового контроля на любой стадии осуществления государственных закупок.</w:t>
      </w:r>
    </w:p>
    <w:p w:rsidR="007401D8" w:rsidRPr="0039416F" w:rsidRDefault="007401D8" w:rsidP="007401D8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416F">
        <w:rPr>
          <w:rFonts w:ascii="Times New Roman" w:hAnsi="Times New Roman" w:cs="Times New Roman"/>
          <w:sz w:val="28"/>
          <w:szCs w:val="28"/>
        </w:rPr>
        <w:lastRenderedPageBreak/>
        <w:t>     </w:t>
      </w:r>
      <w:r w:rsidRPr="0039416F">
        <w:rPr>
          <w:rFonts w:ascii="Times New Roman" w:hAnsi="Times New Roman" w:cs="Times New Roman"/>
          <w:sz w:val="28"/>
          <w:szCs w:val="28"/>
          <w:lang w:val="ru-RU"/>
        </w:rPr>
        <w:t xml:space="preserve"> 5. Уполномоченный орган либо орган государственного аудита и финансового контроля не позднее пяти рабочих дней со дня установления факта нарушения требований</w:t>
      </w:r>
      <w:r w:rsidRPr="0039416F">
        <w:rPr>
          <w:rFonts w:ascii="Times New Roman" w:hAnsi="Times New Roman" w:cs="Times New Roman"/>
          <w:sz w:val="28"/>
          <w:szCs w:val="28"/>
        </w:rPr>
        <w:t> </w:t>
      </w:r>
      <w:hyperlink r:id="rId6" w:anchor="z67" w:history="1">
        <w:r w:rsidRPr="0039416F">
          <w:rPr>
            <w:rStyle w:val="a4"/>
            <w:rFonts w:ascii="Times New Roman" w:hAnsi="Times New Roman" w:cs="Times New Roman"/>
            <w:color w:val="073A5E"/>
            <w:spacing w:val="2"/>
            <w:sz w:val="28"/>
            <w:szCs w:val="28"/>
            <w:lang w:val="ru-RU"/>
          </w:rPr>
          <w:t>пунктов 1</w:t>
        </w:r>
      </w:hyperlink>
      <w:r w:rsidRPr="0039416F">
        <w:rPr>
          <w:rFonts w:ascii="Times New Roman" w:hAnsi="Times New Roman" w:cs="Times New Roman"/>
          <w:sz w:val="28"/>
          <w:szCs w:val="28"/>
        </w:rPr>
        <w:t> </w:t>
      </w:r>
      <w:r w:rsidRPr="0039416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9416F">
        <w:rPr>
          <w:rFonts w:ascii="Times New Roman" w:hAnsi="Times New Roman" w:cs="Times New Roman"/>
          <w:sz w:val="28"/>
          <w:szCs w:val="28"/>
        </w:rPr>
        <w:t> </w:t>
      </w:r>
      <w:hyperlink r:id="rId7" w:anchor="z68" w:history="1">
        <w:r w:rsidRPr="0039416F">
          <w:rPr>
            <w:rStyle w:val="a4"/>
            <w:rFonts w:ascii="Times New Roman" w:hAnsi="Times New Roman" w:cs="Times New Roman"/>
            <w:color w:val="073A5E"/>
            <w:spacing w:val="2"/>
            <w:sz w:val="28"/>
            <w:szCs w:val="28"/>
            <w:lang w:val="ru-RU"/>
          </w:rPr>
          <w:t>2</w:t>
        </w:r>
      </w:hyperlink>
      <w:r w:rsidRPr="0039416F">
        <w:rPr>
          <w:rFonts w:ascii="Times New Roman" w:hAnsi="Times New Roman" w:cs="Times New Roman"/>
          <w:sz w:val="28"/>
          <w:szCs w:val="28"/>
        </w:rPr>
        <w:t> </w:t>
      </w:r>
      <w:r w:rsidRPr="0039416F">
        <w:rPr>
          <w:rFonts w:ascii="Times New Roman" w:hAnsi="Times New Roman" w:cs="Times New Roman"/>
          <w:sz w:val="28"/>
          <w:szCs w:val="28"/>
          <w:lang w:val="ru-RU"/>
        </w:rPr>
        <w:t>настоящей статьи письменно уведомляет об этом:</w:t>
      </w:r>
    </w:p>
    <w:p w:rsidR="007401D8" w:rsidRPr="0039416F" w:rsidRDefault="007401D8" w:rsidP="007401D8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416F">
        <w:rPr>
          <w:rFonts w:ascii="Times New Roman" w:hAnsi="Times New Roman" w:cs="Times New Roman"/>
          <w:sz w:val="28"/>
          <w:szCs w:val="28"/>
        </w:rPr>
        <w:t>     </w:t>
      </w:r>
      <w:r w:rsidRPr="0039416F">
        <w:rPr>
          <w:rFonts w:ascii="Times New Roman" w:hAnsi="Times New Roman" w:cs="Times New Roman"/>
          <w:sz w:val="28"/>
          <w:szCs w:val="28"/>
          <w:lang w:val="ru-RU"/>
        </w:rPr>
        <w:t xml:space="preserve"> 1) заказчика, если такой факт установлен после заключения договора о государственных закупках;</w:t>
      </w:r>
    </w:p>
    <w:p w:rsidR="007401D8" w:rsidRPr="0039416F" w:rsidRDefault="007401D8" w:rsidP="007401D8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416F">
        <w:rPr>
          <w:rFonts w:ascii="Times New Roman" w:hAnsi="Times New Roman" w:cs="Times New Roman"/>
          <w:sz w:val="28"/>
          <w:szCs w:val="28"/>
        </w:rPr>
        <w:t>     </w:t>
      </w:r>
      <w:r w:rsidRPr="0039416F">
        <w:rPr>
          <w:rFonts w:ascii="Times New Roman" w:hAnsi="Times New Roman" w:cs="Times New Roman"/>
          <w:sz w:val="28"/>
          <w:szCs w:val="28"/>
          <w:lang w:val="ru-RU"/>
        </w:rPr>
        <w:t xml:space="preserve"> 2) организатора государственных закупок, единого организатора государственных закупок, если такой факт установлен до заключения договора о государственных закупках.</w:t>
      </w:r>
    </w:p>
    <w:p w:rsidR="007401D8" w:rsidRPr="00212F69" w:rsidRDefault="007401D8" w:rsidP="007401D8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39416F">
        <w:rPr>
          <w:rFonts w:ascii="Times New Roman" w:hAnsi="Times New Roman" w:cs="Times New Roman"/>
          <w:sz w:val="28"/>
          <w:szCs w:val="28"/>
        </w:rPr>
        <w:t>     </w:t>
      </w:r>
      <w:r w:rsidRPr="0039416F">
        <w:rPr>
          <w:rFonts w:ascii="Times New Roman" w:hAnsi="Times New Roman" w:cs="Times New Roman"/>
          <w:sz w:val="28"/>
          <w:szCs w:val="28"/>
          <w:lang w:val="ru-RU"/>
        </w:rPr>
        <w:t xml:space="preserve"> При этом к уведомлению должны быть приложены копии документов, подтверждающие данный факт.</w:t>
      </w:r>
    </w:p>
    <w:p w:rsidR="002C5E32" w:rsidRPr="00C55E4B" w:rsidRDefault="002C5E32">
      <w:pPr>
        <w:rPr>
          <w:lang w:val="kk-KZ"/>
        </w:rPr>
      </w:pPr>
    </w:p>
    <w:sectPr w:rsidR="002C5E32" w:rsidRPr="00C55E4B" w:rsidSect="00C55E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5E4B"/>
    <w:rsid w:val="00034E17"/>
    <w:rsid w:val="000D5C24"/>
    <w:rsid w:val="000E3EA2"/>
    <w:rsid w:val="001057C9"/>
    <w:rsid w:val="00120005"/>
    <w:rsid w:val="00212F69"/>
    <w:rsid w:val="0026252A"/>
    <w:rsid w:val="002B76D5"/>
    <w:rsid w:val="002C5E32"/>
    <w:rsid w:val="0039416F"/>
    <w:rsid w:val="006B665D"/>
    <w:rsid w:val="007101CF"/>
    <w:rsid w:val="007103D8"/>
    <w:rsid w:val="007401D8"/>
    <w:rsid w:val="007D694A"/>
    <w:rsid w:val="007D769A"/>
    <w:rsid w:val="0082434C"/>
    <w:rsid w:val="00863F56"/>
    <w:rsid w:val="008D5D7F"/>
    <w:rsid w:val="009F18C7"/>
    <w:rsid w:val="00A738F2"/>
    <w:rsid w:val="00AD2FFD"/>
    <w:rsid w:val="00B4280D"/>
    <w:rsid w:val="00BE7943"/>
    <w:rsid w:val="00C55E4B"/>
    <w:rsid w:val="00D064C2"/>
    <w:rsid w:val="00D72D9F"/>
    <w:rsid w:val="00DD1E38"/>
    <w:rsid w:val="00F02720"/>
    <w:rsid w:val="00F47897"/>
    <w:rsid w:val="00FA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2D91B"/>
  <w15:docId w15:val="{A189B9FE-ADFD-4C2F-8E3F-049269A9A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E4B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0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7401D8"/>
    <w:rPr>
      <w:color w:val="0000FF"/>
      <w:u w:val="single"/>
    </w:rPr>
  </w:style>
  <w:style w:type="paragraph" w:styleId="a5">
    <w:name w:val="No Spacing"/>
    <w:uiPriority w:val="1"/>
    <w:qFormat/>
    <w:rsid w:val="007401D8"/>
    <w:pPr>
      <w:spacing w:after="0" w:line="240" w:lineRule="auto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5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Z15000004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Z1500000434" TargetMode="Externa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hyperlink" Target="http://adilet.zan.kz/rus/docs/Z150000043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1036</Words>
  <Characters>5909</Characters>
  <Application>Microsoft Office Word</Application>
  <DocSecurity>0</DocSecurity>
  <Lines>49</Lines>
  <Paragraphs>13</Paragraphs>
  <ScaleCrop>false</ScaleCrop>
  <Company/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41</cp:revision>
  <dcterms:created xsi:type="dcterms:W3CDTF">2018-02-12T08:01:00Z</dcterms:created>
  <dcterms:modified xsi:type="dcterms:W3CDTF">2018-05-02T04:52:00Z</dcterms:modified>
</cp:coreProperties>
</file>