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В соответствии с </w:t>
      </w:r>
      <w:hyperlink r:id="rId4" w:anchor="z244" w:history="1">
        <w:r w:rsidRPr="004B7934">
          <w:rPr>
            <w:rFonts w:ascii="Times New Roman" w:eastAsia="Times New Roman" w:hAnsi="Times New Roman" w:cs="Times New Roman"/>
            <w:color w:val="0000FF"/>
            <w:sz w:val="24"/>
            <w:szCs w:val="24"/>
            <w:u w:val="single"/>
            <w:lang w:eastAsia="ru-RU"/>
          </w:rPr>
          <w:t>пунктом 3</w:t>
        </w:r>
      </w:hyperlink>
      <w:r w:rsidRPr="004B7934">
        <w:rPr>
          <w:rFonts w:ascii="Times New Roman" w:eastAsia="Times New Roman" w:hAnsi="Times New Roman" w:cs="Times New Roman"/>
          <w:sz w:val="24"/>
          <w:szCs w:val="24"/>
          <w:lang w:eastAsia="ru-RU"/>
        </w:rPr>
        <w:t xml:space="preserve"> статьи 30 Закона Республики Казахстан от 8 августа 2002 года "О правах ребенка в Республике Казахстан" </w:t>
      </w:r>
      <w:r w:rsidRPr="004B7934">
        <w:rPr>
          <w:rFonts w:ascii="Times New Roman" w:eastAsia="Times New Roman" w:hAnsi="Times New Roman" w:cs="Times New Roman"/>
          <w:b/>
          <w:bCs/>
          <w:sz w:val="24"/>
          <w:szCs w:val="24"/>
          <w:lang w:eastAsia="ru-RU"/>
        </w:rPr>
        <w:t>ПРИКАЗЫВАЮ:</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1. Утвердить прилагаемые </w:t>
      </w:r>
      <w:hyperlink r:id="rId5" w:anchor="z16" w:history="1">
        <w:r w:rsidRPr="004B7934">
          <w:rPr>
            <w:rFonts w:ascii="Times New Roman" w:eastAsia="Times New Roman" w:hAnsi="Times New Roman" w:cs="Times New Roman"/>
            <w:color w:val="0000FF"/>
            <w:sz w:val="24"/>
            <w:szCs w:val="24"/>
            <w:u w:val="single"/>
            <w:lang w:eastAsia="ru-RU"/>
          </w:rPr>
          <w:t>Правила</w:t>
        </w:r>
      </w:hyperlink>
      <w:r w:rsidRPr="004B7934">
        <w:rPr>
          <w:rFonts w:ascii="Times New Roman" w:eastAsia="Times New Roman" w:hAnsi="Times New Roman" w:cs="Times New Roman"/>
          <w:sz w:val="24"/>
          <w:szCs w:val="24"/>
          <w:lang w:eastAsia="ru-RU"/>
        </w:rPr>
        <w:t xml:space="preserve"> приобретения товаров и услуг организаций, осуществляющих функции по защите прав ребенка.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2. Комитету по охране прав детей Министерства образования и науки Республики Казахстан (Абдыкарим М.С.) в установленном законодательством порядке обеспечить:</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 государственную регистрацию настоящего приказа в Министерстве юстиции Республики Казахстан;</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2) в течение десяти календарных дней после государственной регистрации настоящего приказа направление копий настоящего приказа для официального опубликования в информационно-правовой системе "Әділет" и периодических печатных изданиях на электронном носителе с приложением бумажного экземпляра, заверенного гербовой печатью;</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3) в течение пяти рабочих дней со дня получения зарегистрированного настоящего приказа направление его копии в печатном и электронном виде, заверенной печатью Министерства образования и науки Республики Казахстан и удостоверенной электронной цифровой подписью лица, уполномоченного подписывать настоящий приказ, для внесения в Эталонный контрольный банк нормативных правовых актов Республики Казахстан;</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4) размещение настоящего приказа на интернет-ресурсе Министерства образования и науки Республики Казахстан;</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5)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и международного сотрудничества Министерства образования и науки Республики Казахстан сведений об исполнении мероприятий, предусмотренных подпунктами 1), 2) и 3) настоящего пункта.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3. Контроль за исполнением настоящего приказа возложить на вице-министра образования и науки Республики Казахстан Суханбердиеву Э.А. </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4. Настоящий приказ вводится в действие по истечении десяти календарных дней после дня его первого официального опубликования.</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6595"/>
        <w:gridCol w:w="2630"/>
      </w:tblGrid>
      <w:tr w:rsidR="004B7934" w:rsidRPr="004B7934" w:rsidTr="004B7934">
        <w:trPr>
          <w:tblCellSpacing w:w="15" w:type="dxa"/>
        </w:trPr>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Министр образования и науки</w:t>
            </w:r>
          </w:p>
        </w:tc>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Республики Казахстан</w:t>
            </w: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Е. Сагадиев</w:t>
            </w:r>
          </w:p>
        </w:tc>
      </w:tr>
    </w:tbl>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"СОГЛАСОВАН"</w:t>
      </w:r>
      <w:r w:rsidRPr="004B7934">
        <w:rPr>
          <w:rFonts w:ascii="Times New Roman" w:eastAsia="Times New Roman" w:hAnsi="Times New Roman" w:cs="Times New Roman"/>
          <w:sz w:val="24"/>
          <w:szCs w:val="24"/>
          <w:lang w:eastAsia="ru-RU"/>
        </w:rPr>
        <w:br/>
        <w:t>Министр здравоохранения и</w:t>
      </w:r>
      <w:r w:rsidRPr="004B7934">
        <w:rPr>
          <w:rFonts w:ascii="Times New Roman" w:eastAsia="Times New Roman" w:hAnsi="Times New Roman" w:cs="Times New Roman"/>
          <w:sz w:val="24"/>
          <w:szCs w:val="24"/>
          <w:lang w:eastAsia="ru-RU"/>
        </w:rPr>
        <w:br/>
        <w:t>социального развития</w:t>
      </w:r>
      <w:r w:rsidRPr="004B7934">
        <w:rPr>
          <w:rFonts w:ascii="Times New Roman" w:eastAsia="Times New Roman" w:hAnsi="Times New Roman" w:cs="Times New Roman"/>
          <w:sz w:val="24"/>
          <w:szCs w:val="24"/>
          <w:lang w:eastAsia="ru-RU"/>
        </w:rPr>
        <w:br/>
        <w:t>Республики Казахстан</w:t>
      </w:r>
      <w:r w:rsidRPr="004B7934">
        <w:rPr>
          <w:rFonts w:ascii="Times New Roman" w:eastAsia="Times New Roman" w:hAnsi="Times New Roman" w:cs="Times New Roman"/>
          <w:sz w:val="24"/>
          <w:szCs w:val="24"/>
          <w:lang w:eastAsia="ru-RU"/>
        </w:rPr>
        <w:br/>
        <w:t>18 июня 2016 года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_____________ Т. Дуйсенова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"СОГЛАСОВАН"</w:t>
      </w:r>
      <w:r w:rsidRPr="004B7934">
        <w:rPr>
          <w:rFonts w:ascii="Times New Roman" w:eastAsia="Times New Roman" w:hAnsi="Times New Roman" w:cs="Times New Roman"/>
          <w:sz w:val="24"/>
          <w:szCs w:val="24"/>
          <w:lang w:eastAsia="ru-RU"/>
        </w:rPr>
        <w:br/>
        <w:t>Министр финансов</w:t>
      </w:r>
      <w:r w:rsidRPr="004B7934">
        <w:rPr>
          <w:rFonts w:ascii="Times New Roman" w:eastAsia="Times New Roman" w:hAnsi="Times New Roman" w:cs="Times New Roman"/>
          <w:sz w:val="24"/>
          <w:szCs w:val="24"/>
          <w:lang w:eastAsia="ru-RU"/>
        </w:rPr>
        <w:br/>
        <w:t>Республики Казахстан</w:t>
      </w:r>
      <w:r w:rsidRPr="004B7934">
        <w:rPr>
          <w:rFonts w:ascii="Times New Roman" w:eastAsia="Times New Roman" w:hAnsi="Times New Roman" w:cs="Times New Roman"/>
          <w:sz w:val="24"/>
          <w:szCs w:val="24"/>
          <w:lang w:eastAsia="ru-RU"/>
        </w:rPr>
        <w:br/>
        <w:t>9 августа 2016 года</w:t>
      </w:r>
      <w:r w:rsidRPr="004B7934">
        <w:rPr>
          <w:rFonts w:ascii="Times New Roman" w:eastAsia="Times New Roman" w:hAnsi="Times New Roman" w:cs="Times New Roman"/>
          <w:sz w:val="24"/>
          <w:szCs w:val="24"/>
          <w:lang w:eastAsia="ru-RU"/>
        </w:rPr>
        <w:br/>
        <w:t>______________ Б. Султанов</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4498"/>
      </w:tblGrid>
      <w:tr w:rsidR="004B7934" w:rsidRPr="004B7934" w:rsidTr="004B0570">
        <w:trPr>
          <w:tblCellSpacing w:w="15" w:type="dxa"/>
        </w:trPr>
        <w:tc>
          <w:tcPr>
            <w:tcW w:w="5805" w:type="dxa"/>
            <w:vAlign w:val="center"/>
            <w:hideMark/>
          </w:tcPr>
          <w:p w:rsidR="004B7934" w:rsidRP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w:t>
            </w:r>
          </w:p>
        </w:tc>
        <w:tc>
          <w:tcPr>
            <w:tcW w:w="4453" w:type="dxa"/>
            <w:vAlign w:val="center"/>
            <w:hideMark/>
          </w:tcPr>
          <w:p w:rsid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bookmarkStart w:id="0" w:name="z15"/>
            <w:bookmarkEnd w:id="0"/>
          </w:p>
          <w:p w:rsid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p>
          <w:p w:rsid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p>
          <w:p w:rsid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p>
          <w:p w:rsid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p>
          <w:p w:rsid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p>
          <w:p w:rsid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p>
          <w:p w:rsid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p>
          <w:p w:rsid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p>
          <w:p w:rsid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p>
          <w:p w:rsid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p>
          <w:p w:rsid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p>
          <w:p w:rsid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p>
          <w:p w:rsidR="004B0570" w:rsidRDefault="004B0570" w:rsidP="00186050">
            <w:pPr>
              <w:spacing w:after="0" w:line="240" w:lineRule="auto"/>
              <w:contextualSpacing/>
              <w:jc w:val="right"/>
              <w:rPr>
                <w:rFonts w:ascii="Times New Roman" w:eastAsia="Times New Roman" w:hAnsi="Times New Roman" w:cs="Times New Roman"/>
                <w:sz w:val="18"/>
                <w:szCs w:val="18"/>
                <w:lang w:eastAsia="ru-RU"/>
              </w:rPr>
            </w:pPr>
          </w:p>
          <w:p w:rsidR="0066151D" w:rsidRDefault="0066151D" w:rsidP="00186050">
            <w:pPr>
              <w:spacing w:after="0" w:line="240" w:lineRule="auto"/>
              <w:contextualSpacing/>
              <w:jc w:val="right"/>
              <w:rPr>
                <w:rFonts w:ascii="Times New Roman" w:eastAsia="Times New Roman" w:hAnsi="Times New Roman" w:cs="Times New Roman"/>
                <w:sz w:val="18"/>
                <w:szCs w:val="18"/>
                <w:lang w:eastAsia="ru-RU"/>
              </w:rPr>
            </w:pPr>
          </w:p>
          <w:p w:rsidR="0066151D" w:rsidRDefault="0066151D" w:rsidP="00186050">
            <w:pPr>
              <w:spacing w:after="0" w:line="240" w:lineRule="auto"/>
              <w:contextualSpacing/>
              <w:jc w:val="right"/>
              <w:rPr>
                <w:rFonts w:ascii="Times New Roman" w:eastAsia="Times New Roman" w:hAnsi="Times New Roman" w:cs="Times New Roman"/>
                <w:sz w:val="18"/>
                <w:szCs w:val="18"/>
                <w:lang w:eastAsia="ru-RU"/>
              </w:rPr>
            </w:pPr>
          </w:p>
          <w:p w:rsidR="0066151D" w:rsidRDefault="0066151D" w:rsidP="00186050">
            <w:pPr>
              <w:spacing w:after="0" w:line="240" w:lineRule="auto"/>
              <w:contextualSpacing/>
              <w:jc w:val="right"/>
              <w:rPr>
                <w:rFonts w:ascii="Times New Roman" w:eastAsia="Times New Roman" w:hAnsi="Times New Roman" w:cs="Times New Roman"/>
                <w:sz w:val="18"/>
                <w:szCs w:val="18"/>
                <w:lang w:eastAsia="ru-RU"/>
              </w:rPr>
            </w:pPr>
            <w:bookmarkStart w:id="1" w:name="_GoBack"/>
            <w:bookmarkEnd w:id="1"/>
          </w:p>
          <w:p w:rsidR="004B7934" w:rsidRPr="004B0570" w:rsidRDefault="004B7934" w:rsidP="00186050">
            <w:pPr>
              <w:spacing w:after="0" w:line="240" w:lineRule="auto"/>
              <w:contextualSpacing/>
              <w:jc w:val="right"/>
              <w:rPr>
                <w:rFonts w:ascii="Times New Roman" w:eastAsia="Times New Roman" w:hAnsi="Times New Roman" w:cs="Times New Roman"/>
                <w:sz w:val="18"/>
                <w:szCs w:val="18"/>
                <w:lang w:eastAsia="ru-RU"/>
              </w:rPr>
            </w:pPr>
            <w:r w:rsidRPr="004B0570">
              <w:rPr>
                <w:rFonts w:ascii="Times New Roman" w:eastAsia="Times New Roman" w:hAnsi="Times New Roman" w:cs="Times New Roman"/>
                <w:sz w:val="18"/>
                <w:szCs w:val="18"/>
                <w:lang w:eastAsia="ru-RU"/>
              </w:rPr>
              <w:lastRenderedPageBreak/>
              <w:t>Утверждены</w:t>
            </w:r>
            <w:r w:rsidRPr="004B0570">
              <w:rPr>
                <w:rFonts w:ascii="Times New Roman" w:eastAsia="Times New Roman" w:hAnsi="Times New Roman" w:cs="Times New Roman"/>
                <w:sz w:val="18"/>
                <w:szCs w:val="18"/>
                <w:lang w:eastAsia="ru-RU"/>
              </w:rPr>
              <w:br/>
              <w:t>приказом Министра</w:t>
            </w:r>
            <w:r w:rsidRPr="004B0570">
              <w:rPr>
                <w:rFonts w:ascii="Times New Roman" w:eastAsia="Times New Roman" w:hAnsi="Times New Roman" w:cs="Times New Roman"/>
                <w:sz w:val="18"/>
                <w:szCs w:val="18"/>
                <w:lang w:eastAsia="ru-RU"/>
              </w:rPr>
              <w:br/>
              <w:t>образования и науки</w:t>
            </w:r>
            <w:r w:rsidRPr="004B0570">
              <w:rPr>
                <w:rFonts w:ascii="Times New Roman" w:eastAsia="Times New Roman" w:hAnsi="Times New Roman" w:cs="Times New Roman"/>
                <w:sz w:val="18"/>
                <w:szCs w:val="18"/>
                <w:lang w:eastAsia="ru-RU"/>
              </w:rPr>
              <w:br/>
              <w:t>Республики Казахстан</w:t>
            </w:r>
            <w:r w:rsidRPr="004B0570">
              <w:rPr>
                <w:rFonts w:ascii="Times New Roman" w:eastAsia="Times New Roman" w:hAnsi="Times New Roman" w:cs="Times New Roman"/>
                <w:sz w:val="18"/>
                <w:szCs w:val="18"/>
                <w:lang w:eastAsia="ru-RU"/>
              </w:rPr>
              <w:br/>
              <w:t>от 30 июня 2016 года № 412</w:t>
            </w:r>
          </w:p>
        </w:tc>
      </w:tr>
    </w:tbl>
    <w:p w:rsidR="004B7934" w:rsidRPr="004B7934" w:rsidRDefault="004B7934" w:rsidP="00186050">
      <w:pPr>
        <w:spacing w:before="100" w:beforeAutospacing="1" w:after="100" w:afterAutospacing="1" w:line="240" w:lineRule="auto"/>
        <w:contextualSpacing/>
        <w:outlineLvl w:val="2"/>
        <w:rPr>
          <w:rFonts w:ascii="Times New Roman" w:eastAsia="Times New Roman" w:hAnsi="Times New Roman" w:cs="Times New Roman"/>
          <w:b/>
          <w:bCs/>
          <w:sz w:val="27"/>
          <w:szCs w:val="27"/>
          <w:lang w:eastAsia="ru-RU"/>
        </w:rPr>
      </w:pPr>
      <w:r w:rsidRPr="004B7934">
        <w:rPr>
          <w:rFonts w:ascii="Times New Roman" w:eastAsia="Times New Roman" w:hAnsi="Times New Roman" w:cs="Times New Roman"/>
          <w:b/>
          <w:bCs/>
          <w:sz w:val="27"/>
          <w:szCs w:val="27"/>
          <w:lang w:eastAsia="ru-RU"/>
        </w:rPr>
        <w:lastRenderedPageBreak/>
        <w:t>Правила приобретения товаров и услуг организаций, осуществляющих функции по защите прав ребенка</w:t>
      </w:r>
      <w:r w:rsidRPr="004B7934">
        <w:rPr>
          <w:rFonts w:ascii="Times New Roman" w:eastAsia="Times New Roman" w:hAnsi="Times New Roman" w:cs="Times New Roman"/>
          <w:b/>
          <w:bCs/>
          <w:sz w:val="27"/>
          <w:szCs w:val="27"/>
          <w:lang w:eastAsia="ru-RU"/>
        </w:rPr>
        <w:br/>
      </w:r>
      <w:bookmarkStart w:id="2" w:name="z17"/>
      <w:bookmarkEnd w:id="2"/>
      <w:r w:rsidRPr="004B7934">
        <w:rPr>
          <w:rFonts w:ascii="Times New Roman" w:eastAsia="Times New Roman" w:hAnsi="Times New Roman" w:cs="Times New Roman"/>
          <w:b/>
          <w:bCs/>
          <w:sz w:val="27"/>
          <w:szCs w:val="27"/>
          <w:lang w:eastAsia="ru-RU"/>
        </w:rPr>
        <w:t>Глава 1. Общие положения</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1. Настоящие Правила приобретения товаров и услуг организаций, осуществляющих функции по защите прав ребенка, (далее - Правила) устанавливают порядок приобретения товаров и услуг организациями, осуществляющими функции по защите прав ребенка, согласно </w:t>
      </w:r>
      <w:hyperlink r:id="rId6" w:anchor="z61" w:history="1">
        <w:r w:rsidRPr="004B7934">
          <w:rPr>
            <w:rFonts w:ascii="Times New Roman" w:eastAsia="Times New Roman" w:hAnsi="Times New Roman" w:cs="Times New Roman"/>
            <w:color w:val="0000FF"/>
            <w:sz w:val="24"/>
            <w:szCs w:val="24"/>
            <w:u w:val="single"/>
            <w:lang w:eastAsia="ru-RU"/>
          </w:rPr>
          <w:t>пункту 1</w:t>
        </w:r>
      </w:hyperlink>
      <w:r w:rsidRPr="004B7934">
        <w:rPr>
          <w:rFonts w:ascii="Times New Roman" w:eastAsia="Times New Roman" w:hAnsi="Times New Roman" w:cs="Times New Roman"/>
          <w:sz w:val="24"/>
          <w:szCs w:val="24"/>
          <w:lang w:eastAsia="ru-RU"/>
        </w:rPr>
        <w:t xml:space="preserve"> статьи 30 Закона Республики Казахстан от 8 августа 2002 года "О правах ребенка в Республике Казахстан".</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Сноска. Пункт 1 в редакции приказа Министра образования и науки РК от 29.05.2017 </w:t>
      </w:r>
      <w:hyperlink r:id="rId7" w:anchor="7" w:history="1">
        <w:r w:rsidRPr="004B7934">
          <w:rPr>
            <w:rFonts w:ascii="Times New Roman" w:eastAsia="Times New Roman" w:hAnsi="Times New Roman" w:cs="Times New Roman"/>
            <w:color w:val="0000FF"/>
            <w:sz w:val="24"/>
            <w:szCs w:val="24"/>
            <w:u w:val="single"/>
            <w:lang w:eastAsia="ru-RU"/>
          </w:rPr>
          <w:t>№ 251</w:t>
        </w:r>
      </w:hyperlink>
      <w:r w:rsidRPr="004B7934">
        <w:rPr>
          <w:rFonts w:ascii="Times New Roman" w:eastAsia="Times New Roman" w:hAnsi="Times New Roman" w:cs="Times New Roman"/>
          <w:sz w:val="24"/>
          <w:szCs w:val="24"/>
          <w:lang w:eastAsia="ru-RU"/>
        </w:rPr>
        <w:t>. (вводится в действие по истечении десяти календарных дней после дня его первого официального опубликования).</w:t>
      </w:r>
      <w:r w:rsidRPr="004B7934">
        <w:rPr>
          <w:rFonts w:ascii="Times New Roman" w:eastAsia="Times New Roman" w:hAnsi="Times New Roman" w:cs="Times New Roman"/>
          <w:sz w:val="24"/>
          <w:szCs w:val="24"/>
          <w:lang w:eastAsia="ru-RU"/>
        </w:rPr>
        <w:br/>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1-1. Приобретение организациями, осуществляющими функции по защите прав ребенка, товаров и услуг, относящихся к сферам естественных монополий, осуществляется способом из одного источника путем прямого заключения договора.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Приобретение однородных товаров, услуг, если годовой объем таких однородных товаров, услуг в стоимостном выражении не превышает стократного размера месячного расчетного показателя, установленного на соответствующий финансовый год законом </w:t>
      </w:r>
      <w:proofErr w:type="gramStart"/>
      <w:r w:rsidRPr="004B7934">
        <w:rPr>
          <w:rFonts w:ascii="Times New Roman" w:eastAsia="Times New Roman" w:hAnsi="Times New Roman" w:cs="Times New Roman"/>
          <w:sz w:val="24"/>
          <w:szCs w:val="24"/>
          <w:lang w:eastAsia="ru-RU"/>
        </w:rPr>
        <w:t>о республиканском бюджете</w:t>
      </w:r>
      <w:proofErr w:type="gramEnd"/>
      <w:r w:rsidRPr="004B7934">
        <w:rPr>
          <w:rFonts w:ascii="Times New Roman" w:eastAsia="Times New Roman" w:hAnsi="Times New Roman" w:cs="Times New Roman"/>
          <w:sz w:val="24"/>
          <w:szCs w:val="24"/>
          <w:lang w:eastAsia="ru-RU"/>
        </w:rPr>
        <w:t xml:space="preserve"> осуществляется в порядке, указанном в пунктах 51-54 настоящих Правил.</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Сноска. Правила дополнены пунктом 1-1 в соответствии с приказом Министра образования и науки РК от 29.05.2017 </w:t>
      </w:r>
      <w:hyperlink r:id="rId8" w:anchor="9" w:history="1">
        <w:r w:rsidRPr="004B7934">
          <w:rPr>
            <w:rFonts w:ascii="Times New Roman" w:eastAsia="Times New Roman" w:hAnsi="Times New Roman" w:cs="Times New Roman"/>
            <w:color w:val="0000FF"/>
            <w:sz w:val="24"/>
            <w:szCs w:val="24"/>
            <w:u w:val="single"/>
            <w:lang w:eastAsia="ru-RU"/>
          </w:rPr>
          <w:t>№ 251</w:t>
        </w:r>
      </w:hyperlink>
      <w:r w:rsidRPr="004B7934">
        <w:rPr>
          <w:rFonts w:ascii="Times New Roman" w:eastAsia="Times New Roman" w:hAnsi="Times New Roman" w:cs="Times New Roman"/>
          <w:sz w:val="24"/>
          <w:szCs w:val="24"/>
          <w:lang w:eastAsia="ru-RU"/>
        </w:rPr>
        <w:t>. (вводится в действие по истечении десяти календарных дней после дня его первого официального опубликования).</w:t>
      </w:r>
      <w:r w:rsidRPr="004B7934">
        <w:rPr>
          <w:rFonts w:ascii="Times New Roman" w:eastAsia="Times New Roman" w:hAnsi="Times New Roman" w:cs="Times New Roman"/>
          <w:sz w:val="24"/>
          <w:szCs w:val="24"/>
          <w:lang w:eastAsia="ru-RU"/>
        </w:rPr>
        <w:br/>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2. Приобретение товаров и услуг </w:t>
      </w:r>
      <w:hyperlink r:id="rId9" w:anchor="z117" w:history="1">
        <w:r w:rsidRPr="004B7934">
          <w:rPr>
            <w:rFonts w:ascii="Times New Roman" w:eastAsia="Times New Roman" w:hAnsi="Times New Roman" w:cs="Times New Roman"/>
            <w:color w:val="0000FF"/>
            <w:sz w:val="24"/>
            <w:szCs w:val="24"/>
            <w:u w:val="single"/>
            <w:lang w:eastAsia="ru-RU"/>
          </w:rPr>
          <w:t>организациями</w:t>
        </w:r>
      </w:hyperlink>
      <w:r w:rsidRPr="004B7934">
        <w:rPr>
          <w:rFonts w:ascii="Times New Roman" w:eastAsia="Times New Roman" w:hAnsi="Times New Roman" w:cs="Times New Roman"/>
          <w:sz w:val="24"/>
          <w:szCs w:val="24"/>
          <w:lang w:eastAsia="ru-RU"/>
        </w:rPr>
        <w:t>, осуществляющими функции по защите прав ребенка, производится у поставщиков товаров и услуг, являющимися юридическими или физическими лицами, специализирующимися на оказании определенной услуги или поставки товаров.</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3. В Правилах используются следующие понятия:</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1) потенциальный поставщик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юридических лиц (консорциум), претендующие на заключение </w:t>
      </w:r>
      <w:hyperlink r:id="rId10" w:anchor="z573" w:history="1">
        <w:r w:rsidRPr="004B7934">
          <w:rPr>
            <w:rFonts w:ascii="Times New Roman" w:eastAsia="Times New Roman" w:hAnsi="Times New Roman" w:cs="Times New Roman"/>
            <w:color w:val="0000FF"/>
            <w:sz w:val="24"/>
            <w:szCs w:val="24"/>
            <w:u w:val="single"/>
            <w:lang w:eastAsia="ru-RU"/>
          </w:rPr>
          <w:t>договора</w:t>
        </w:r>
      </w:hyperlink>
      <w:r w:rsidRPr="004B7934">
        <w:rPr>
          <w:rFonts w:ascii="Times New Roman" w:eastAsia="Times New Roman" w:hAnsi="Times New Roman" w:cs="Times New Roman"/>
          <w:sz w:val="24"/>
          <w:szCs w:val="24"/>
          <w:lang w:eastAsia="ru-RU"/>
        </w:rPr>
        <w:t xml:space="preserve"> об оказании услуги или </w:t>
      </w:r>
      <w:hyperlink r:id="rId11" w:anchor="z108" w:history="1">
        <w:r w:rsidRPr="004B7934">
          <w:rPr>
            <w:rFonts w:ascii="Times New Roman" w:eastAsia="Times New Roman" w:hAnsi="Times New Roman" w:cs="Times New Roman"/>
            <w:color w:val="0000FF"/>
            <w:sz w:val="24"/>
            <w:szCs w:val="24"/>
            <w:u w:val="single"/>
            <w:lang w:eastAsia="ru-RU"/>
          </w:rPr>
          <w:t>договора поставки</w:t>
        </w:r>
      </w:hyperlink>
      <w:r w:rsidRPr="004B7934">
        <w:rPr>
          <w:rFonts w:ascii="Times New Roman" w:eastAsia="Times New Roman" w:hAnsi="Times New Roman" w:cs="Times New Roman"/>
          <w:sz w:val="24"/>
          <w:szCs w:val="24"/>
          <w:lang w:eastAsia="ru-RU"/>
        </w:rPr>
        <w:t xml:space="preserve"> товаров и обладающее материальными, финансовыми и трудовыми ресурсами, достаточными для исполнения обязательств по договору об оказании услуги или поставки товаров;</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2) интернет - ресурс – электронный информационный ресурс, отображаемый в текстовом, графическом, аудиовизуальном или ином виде, размещаемый на аппаратно-программном комплексе, имеющий уникальный сетевой адрес и (или) доменное имя и функционирующий в Интернете;</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3) конкурсная комиссия – коллегиальный орган, создаваемый организатором конкурса для проведения конкурса;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4) конкурсная документация – документация, представляемая потенциальному поставщику для подготовки заявки на участие в конкурсе, в которой содержатся требования к заявке на участие в конкурсе, условия и порядок проведения конкурса;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5) процедура организации и проведения конкурса – комплекс взаимосвязанных, последовательных мероприятий, осуществляемых организатором конкурса, соответствующей комиссией в соответствии с настоящими Правилами, в целях заключения с потенциальным поставщиком договора об оказании услуги или поставки товаров;</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6) организатор конкурса (заказчик) – организация, осуществляющая функции по защите прав ребенка, осуществляющая социальную поддержку, оказание социально-бытовых, медико-социальных, социально-педагогических, психолого-педагогических, правовых услуг и материальной помощи, социальной реабилитации детей, находящихся в трудной жизненной ситуации, обеспечение занятости таких детей по достижении ими </w:t>
      </w:r>
      <w:hyperlink r:id="rId12" w:anchor="z31" w:history="1">
        <w:r w:rsidRPr="004B7934">
          <w:rPr>
            <w:rFonts w:ascii="Times New Roman" w:eastAsia="Times New Roman" w:hAnsi="Times New Roman" w:cs="Times New Roman"/>
            <w:color w:val="0000FF"/>
            <w:sz w:val="24"/>
            <w:szCs w:val="24"/>
            <w:u w:val="single"/>
            <w:lang w:eastAsia="ru-RU"/>
          </w:rPr>
          <w:t>трудоспособного возраста</w:t>
        </w:r>
      </w:hyperlink>
      <w:r w:rsidRPr="004B7934">
        <w:rPr>
          <w:rFonts w:ascii="Times New Roman" w:eastAsia="Times New Roman" w:hAnsi="Times New Roman" w:cs="Times New Roman"/>
          <w:sz w:val="24"/>
          <w:szCs w:val="24"/>
          <w:lang w:eastAsia="ru-RU"/>
        </w:rPr>
        <w:t>;</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7) критерии выбора поставщика услуги – признаки, на основании которых производится оценка возможностей и условий по оказанию услуги потенциальным поставщиком;</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lastRenderedPageBreak/>
        <w:t>      8) финансовый год – период времени, начинающийся 1 января и заканчивающийся 31 декабря календарного года;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9) поставщик – физическое лицо, осуществляющее предпринимательскую деятельность или юридическое лицо, заключившее </w:t>
      </w:r>
      <w:hyperlink r:id="rId13" w:anchor="z573" w:history="1">
        <w:r w:rsidRPr="004B7934">
          <w:rPr>
            <w:rFonts w:ascii="Times New Roman" w:eastAsia="Times New Roman" w:hAnsi="Times New Roman" w:cs="Times New Roman"/>
            <w:color w:val="0000FF"/>
            <w:sz w:val="24"/>
            <w:szCs w:val="24"/>
            <w:u w:val="single"/>
            <w:lang w:eastAsia="ru-RU"/>
          </w:rPr>
          <w:t>договор</w:t>
        </w:r>
      </w:hyperlink>
      <w:r w:rsidRPr="004B7934">
        <w:rPr>
          <w:rFonts w:ascii="Times New Roman" w:eastAsia="Times New Roman" w:hAnsi="Times New Roman" w:cs="Times New Roman"/>
          <w:sz w:val="24"/>
          <w:szCs w:val="24"/>
          <w:lang w:eastAsia="ru-RU"/>
        </w:rPr>
        <w:t xml:space="preserve"> об оказании услуги или </w:t>
      </w:r>
      <w:hyperlink r:id="rId14" w:anchor="z108" w:history="1">
        <w:r w:rsidRPr="004B7934">
          <w:rPr>
            <w:rFonts w:ascii="Times New Roman" w:eastAsia="Times New Roman" w:hAnsi="Times New Roman" w:cs="Times New Roman"/>
            <w:color w:val="0000FF"/>
            <w:sz w:val="24"/>
            <w:szCs w:val="24"/>
            <w:u w:val="single"/>
            <w:lang w:eastAsia="ru-RU"/>
          </w:rPr>
          <w:t>поставки</w:t>
        </w:r>
      </w:hyperlink>
      <w:r w:rsidRPr="004B7934">
        <w:rPr>
          <w:rFonts w:ascii="Times New Roman" w:eastAsia="Times New Roman" w:hAnsi="Times New Roman" w:cs="Times New Roman"/>
          <w:sz w:val="24"/>
          <w:szCs w:val="24"/>
          <w:lang w:eastAsia="ru-RU"/>
        </w:rPr>
        <w:t xml:space="preserve"> товаров;</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10) эксперт – физическое лицо, обладающее специальными и (или) техническими познаниями, опытом и квалификацией в области проводимого конкурса, подтверждаемыми соответствующими документами (дипломами, сертификатами, свидетельствами и другими документами), привлекаемое организатором конкурса для участия в разработке технического задания к конкурсной документации по выбору поставщика услуг и товаров организаций, осуществляющих функции по защите прав ребенка и (или) подготовке экспертного заключения в отношении соответствия предложений потенциальных поставщиков техническому заданию приобретаемых товаров и услуг;</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11) критерии выбора поставщика товаров - признаки, на основании которых производится оценка возможностей и условий поставки товаров потенциальным поставщиком;</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12) приобретение товаров и услуг – приобретение заказчиком товаров и услуг в порядке, установленном настоящими Правилами;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13) договор – гражданско-правовой договор об </w:t>
      </w:r>
      <w:hyperlink r:id="rId15" w:anchor="z573" w:history="1">
        <w:r w:rsidRPr="004B7934">
          <w:rPr>
            <w:rFonts w:ascii="Times New Roman" w:eastAsia="Times New Roman" w:hAnsi="Times New Roman" w:cs="Times New Roman"/>
            <w:color w:val="0000FF"/>
            <w:sz w:val="24"/>
            <w:szCs w:val="24"/>
            <w:u w:val="single"/>
            <w:lang w:eastAsia="ru-RU"/>
          </w:rPr>
          <w:t>оказании услуг</w:t>
        </w:r>
      </w:hyperlink>
      <w:r w:rsidRPr="004B7934">
        <w:rPr>
          <w:rFonts w:ascii="Times New Roman" w:eastAsia="Times New Roman" w:hAnsi="Times New Roman" w:cs="Times New Roman"/>
          <w:sz w:val="24"/>
          <w:szCs w:val="24"/>
          <w:lang w:eastAsia="ru-RU"/>
        </w:rPr>
        <w:t xml:space="preserve"> или </w:t>
      </w:r>
      <w:hyperlink r:id="rId16" w:anchor="z108" w:history="1">
        <w:r w:rsidRPr="004B7934">
          <w:rPr>
            <w:rFonts w:ascii="Times New Roman" w:eastAsia="Times New Roman" w:hAnsi="Times New Roman" w:cs="Times New Roman"/>
            <w:color w:val="0000FF"/>
            <w:sz w:val="24"/>
            <w:szCs w:val="24"/>
            <w:u w:val="single"/>
            <w:lang w:eastAsia="ru-RU"/>
          </w:rPr>
          <w:t>поставки товаров</w:t>
        </w:r>
      </w:hyperlink>
      <w:r w:rsidRPr="004B7934">
        <w:rPr>
          <w:rFonts w:ascii="Times New Roman" w:eastAsia="Times New Roman" w:hAnsi="Times New Roman" w:cs="Times New Roman"/>
          <w:sz w:val="24"/>
          <w:szCs w:val="24"/>
          <w:lang w:eastAsia="ru-RU"/>
        </w:rPr>
        <w:t>, заключенный между заказчиком и поставщиком.</w:t>
      </w:r>
    </w:p>
    <w:p w:rsidR="004B7934" w:rsidRPr="004B7934" w:rsidRDefault="004B7934" w:rsidP="00186050">
      <w:pPr>
        <w:spacing w:before="100" w:beforeAutospacing="1" w:after="100" w:afterAutospacing="1" w:line="240" w:lineRule="auto"/>
        <w:contextualSpacing/>
        <w:outlineLvl w:val="2"/>
        <w:rPr>
          <w:rFonts w:ascii="Times New Roman" w:eastAsia="Times New Roman" w:hAnsi="Times New Roman" w:cs="Times New Roman"/>
          <w:b/>
          <w:bCs/>
          <w:sz w:val="27"/>
          <w:szCs w:val="27"/>
          <w:lang w:eastAsia="ru-RU"/>
        </w:rPr>
      </w:pPr>
      <w:r w:rsidRPr="004B7934">
        <w:rPr>
          <w:rFonts w:ascii="Times New Roman" w:eastAsia="Times New Roman" w:hAnsi="Times New Roman" w:cs="Times New Roman"/>
          <w:b/>
          <w:bCs/>
          <w:sz w:val="27"/>
          <w:szCs w:val="27"/>
          <w:lang w:eastAsia="ru-RU"/>
        </w:rPr>
        <w:t>Глава 2. Порядок приобретения товаров и услуг организаций, осуществляющих функции по защите прав ребенка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4.Порядок приобретения товаров и услуг включает в себя:</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 планирование приобретения товаров и услуг;</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2) выбор поставщика и заключение с ним договора о поставке;</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3) исполнение договора.</w:t>
      </w:r>
    </w:p>
    <w:p w:rsidR="004B7934" w:rsidRPr="004B7934" w:rsidRDefault="004B7934" w:rsidP="00186050">
      <w:pPr>
        <w:spacing w:before="100" w:beforeAutospacing="1" w:after="100" w:afterAutospacing="1" w:line="240" w:lineRule="auto"/>
        <w:contextualSpacing/>
        <w:outlineLvl w:val="2"/>
        <w:rPr>
          <w:rFonts w:ascii="Times New Roman" w:eastAsia="Times New Roman" w:hAnsi="Times New Roman" w:cs="Times New Roman"/>
          <w:b/>
          <w:bCs/>
          <w:sz w:val="27"/>
          <w:szCs w:val="27"/>
          <w:lang w:eastAsia="ru-RU"/>
        </w:rPr>
      </w:pPr>
      <w:r w:rsidRPr="004B7934">
        <w:rPr>
          <w:rFonts w:ascii="Times New Roman" w:eastAsia="Times New Roman" w:hAnsi="Times New Roman" w:cs="Times New Roman"/>
          <w:b/>
          <w:bCs/>
          <w:sz w:val="27"/>
          <w:szCs w:val="27"/>
          <w:lang w:eastAsia="ru-RU"/>
        </w:rPr>
        <w:t>Параграф 1. Порядок планирования приобретения товаров и услуг</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5. На основании соответствующего бюджета организатор конкурса разрабатывает и утверждает план приобретения товаров и услуг по форме согласно </w:t>
      </w:r>
      <w:hyperlink r:id="rId17" w:anchor="z149" w:history="1">
        <w:r w:rsidRPr="004B7934">
          <w:rPr>
            <w:rFonts w:ascii="Times New Roman" w:eastAsia="Times New Roman" w:hAnsi="Times New Roman" w:cs="Times New Roman"/>
            <w:color w:val="0000FF"/>
            <w:sz w:val="24"/>
            <w:szCs w:val="24"/>
            <w:u w:val="single"/>
            <w:lang w:eastAsia="ru-RU"/>
          </w:rPr>
          <w:t>приложению 1</w:t>
        </w:r>
      </w:hyperlink>
      <w:r w:rsidRPr="004B7934">
        <w:rPr>
          <w:rFonts w:ascii="Times New Roman" w:eastAsia="Times New Roman" w:hAnsi="Times New Roman" w:cs="Times New Roman"/>
          <w:sz w:val="24"/>
          <w:szCs w:val="24"/>
          <w:lang w:eastAsia="ru-RU"/>
        </w:rPr>
        <w:t xml:space="preserve"> к настоящим Правилам.</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План приобретения товаров и услуг утверждается организатором конкурса в течение десяти рабочих дней со дня утверждения соответствующего бюджета.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План приобретения товаров и услуг формируется на финансовый год на основе потребности в товарах и услугах для обеспечения деятельности.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6. Решение о приобретении товаров и услуг принимается организатором конкурса на основании утвержденного плана приобретения товаров и услуг.</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7. Организатор конкурса в течение пяти рабочих дней со дня утверждения плана приобретения товаров и услуг размещает его на интернет-ресурсе. </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В случае отсутствия у организатора конкурса собственного интернет-ресурса план приобретения товаров и услуг размещается на интернет-ресурсе органа образования, здравоохранения или социальной защиты населения (далее - орган) и (или) в периодическом печатном издании, распространяемом на территории соответствующей административно-территориальной единицы.</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8. Внесение изменений и (или) дополнений в план приобретения товаров и услуг осуществляется в случаях внесения изменений и (или) дополнений в бюджет заказчика, в связи с изменениями объемов по причинам, не зависящим от заказчика, а также в случае изменения специфики экономической классификации.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Организатор конкурса в течение пяти рабочих дней со дня принятия решения о внесении изменений и (или) дополнений в план приобретения товаров и услуг размещает внесенные изменения и (или) дополнения на интернет-ресурсе.</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В случае отсутствия у организатора конкурса собственного интернет-ресурса изменения и (или) дополнения в план приобретения товаров и услуг размещаются на интернет-ресурсе органа и (или) в периодическом печатном издании, распространяемом на территории соответствующей административно-территориальной единицы.</w:t>
      </w:r>
    </w:p>
    <w:p w:rsidR="004B7934" w:rsidRPr="004B7934" w:rsidRDefault="004B7934" w:rsidP="00186050">
      <w:pPr>
        <w:spacing w:before="100" w:beforeAutospacing="1" w:after="100" w:afterAutospacing="1" w:line="240" w:lineRule="auto"/>
        <w:contextualSpacing/>
        <w:outlineLvl w:val="2"/>
        <w:rPr>
          <w:rFonts w:ascii="Times New Roman" w:eastAsia="Times New Roman" w:hAnsi="Times New Roman" w:cs="Times New Roman"/>
          <w:b/>
          <w:bCs/>
          <w:sz w:val="27"/>
          <w:szCs w:val="27"/>
          <w:lang w:eastAsia="ru-RU"/>
        </w:rPr>
      </w:pPr>
      <w:r w:rsidRPr="004B7934">
        <w:rPr>
          <w:rFonts w:ascii="Times New Roman" w:eastAsia="Times New Roman" w:hAnsi="Times New Roman" w:cs="Times New Roman"/>
          <w:b/>
          <w:bCs/>
          <w:sz w:val="27"/>
          <w:szCs w:val="27"/>
          <w:lang w:eastAsia="ru-RU"/>
        </w:rPr>
        <w:t>Параграф 2. Порядок выбора поставщика и заключение с ним договора о поставке</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9. Организатор конкурса осуществляет выбор поставщика товаров и услуг на конкурсной основе.</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При принятии организатором конкурса решения о разделении товаров и услуг на лоты, конкурсная документация составляется и предоставляется на каждый лот отдельно.</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10. Процедура выбора поставщика товаров и услуг предусматривает выполнение организатором конкурса следующих последовательных мероприятий: </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lastRenderedPageBreak/>
        <w:t xml:space="preserve">      1) утверждение </w:t>
      </w:r>
      <w:hyperlink r:id="rId18" w:anchor="z163" w:history="1">
        <w:r w:rsidRPr="004B7934">
          <w:rPr>
            <w:rFonts w:ascii="Times New Roman" w:eastAsia="Times New Roman" w:hAnsi="Times New Roman" w:cs="Times New Roman"/>
            <w:color w:val="0000FF"/>
            <w:sz w:val="24"/>
            <w:szCs w:val="24"/>
            <w:u w:val="single"/>
            <w:lang w:eastAsia="ru-RU"/>
          </w:rPr>
          <w:t>Типовой конкурсной документации</w:t>
        </w:r>
      </w:hyperlink>
      <w:r w:rsidRPr="004B7934">
        <w:rPr>
          <w:rFonts w:ascii="Times New Roman" w:eastAsia="Times New Roman" w:hAnsi="Times New Roman" w:cs="Times New Roman"/>
          <w:sz w:val="24"/>
          <w:szCs w:val="24"/>
          <w:lang w:eastAsia="ru-RU"/>
        </w:rPr>
        <w:t xml:space="preserve"> по выбору поставщика товаров и услуг организаций, осуществляющих функции по защите прав ребенка (далее - Конкурсная документация);</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2) формирование и утверждение состава конкурсной комиссии; </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3) извещение организатором конкурса потенциальных поставщиков об осуществлении процедуры выбора поставщика;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4) прием документов на участие в конкурсе у потенциальных поставщиков; </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5) рассмотрение комиссией документов для определения потенциальных поставщиков, соответствующих и (или) не соответствующих требованиям, предъявляемым к поставщику товаров и услуг;</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6) заключение договора об оказании услуги или поставки товаров.</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11. Организатор конкурса разрабатывает и утверждает на казахском и русском языках Конкурсную документацию согласно </w:t>
      </w:r>
      <w:hyperlink r:id="rId19" w:anchor="z161" w:history="1">
        <w:r w:rsidRPr="004B7934">
          <w:rPr>
            <w:rFonts w:ascii="Times New Roman" w:eastAsia="Times New Roman" w:hAnsi="Times New Roman" w:cs="Times New Roman"/>
            <w:color w:val="0000FF"/>
            <w:sz w:val="24"/>
            <w:szCs w:val="24"/>
            <w:u w:val="single"/>
            <w:lang w:eastAsia="ru-RU"/>
          </w:rPr>
          <w:t>приложению 2</w:t>
        </w:r>
      </w:hyperlink>
      <w:r w:rsidRPr="004B7934">
        <w:rPr>
          <w:rFonts w:ascii="Times New Roman" w:eastAsia="Times New Roman" w:hAnsi="Times New Roman" w:cs="Times New Roman"/>
          <w:sz w:val="24"/>
          <w:szCs w:val="24"/>
          <w:lang w:eastAsia="ru-RU"/>
        </w:rPr>
        <w:t xml:space="preserve"> к настоящим Правилам.</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Конкурсная документация включает в себя: </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1) заявку на участие в конкурсе согласно </w:t>
      </w:r>
      <w:hyperlink r:id="rId20" w:anchor="z181" w:history="1">
        <w:r w:rsidRPr="004B7934">
          <w:rPr>
            <w:rFonts w:ascii="Times New Roman" w:eastAsia="Times New Roman" w:hAnsi="Times New Roman" w:cs="Times New Roman"/>
            <w:color w:val="0000FF"/>
            <w:sz w:val="24"/>
            <w:szCs w:val="24"/>
            <w:u w:val="single"/>
            <w:lang w:eastAsia="ru-RU"/>
          </w:rPr>
          <w:t>приложениям 1</w:t>
        </w:r>
      </w:hyperlink>
      <w:r w:rsidRPr="004B7934">
        <w:rPr>
          <w:rFonts w:ascii="Times New Roman" w:eastAsia="Times New Roman" w:hAnsi="Times New Roman" w:cs="Times New Roman"/>
          <w:sz w:val="24"/>
          <w:szCs w:val="24"/>
          <w:lang w:eastAsia="ru-RU"/>
        </w:rPr>
        <w:t xml:space="preserve"> и </w:t>
      </w:r>
      <w:hyperlink r:id="rId21" w:anchor="z213" w:history="1">
        <w:r w:rsidRPr="004B7934">
          <w:rPr>
            <w:rFonts w:ascii="Times New Roman" w:eastAsia="Times New Roman" w:hAnsi="Times New Roman" w:cs="Times New Roman"/>
            <w:color w:val="0000FF"/>
            <w:sz w:val="24"/>
            <w:szCs w:val="24"/>
            <w:u w:val="single"/>
            <w:lang w:eastAsia="ru-RU"/>
          </w:rPr>
          <w:t>2</w:t>
        </w:r>
      </w:hyperlink>
      <w:r w:rsidRPr="004B7934">
        <w:rPr>
          <w:rFonts w:ascii="Times New Roman" w:eastAsia="Times New Roman" w:hAnsi="Times New Roman" w:cs="Times New Roman"/>
          <w:sz w:val="24"/>
          <w:szCs w:val="24"/>
          <w:lang w:eastAsia="ru-RU"/>
        </w:rPr>
        <w:t xml:space="preserve"> к Конкурсной документации;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2) техническое задание к конкурсной документации по выбору поставщика товаров и услуг организаций, осуществляющих функции по защите прав ребенка согласно </w:t>
      </w:r>
      <w:hyperlink r:id="rId22" w:anchor="z250" w:history="1">
        <w:r w:rsidRPr="004B7934">
          <w:rPr>
            <w:rFonts w:ascii="Times New Roman" w:eastAsia="Times New Roman" w:hAnsi="Times New Roman" w:cs="Times New Roman"/>
            <w:color w:val="0000FF"/>
            <w:sz w:val="24"/>
            <w:szCs w:val="24"/>
            <w:u w:val="single"/>
            <w:lang w:eastAsia="ru-RU"/>
          </w:rPr>
          <w:t>приложениям 3</w:t>
        </w:r>
      </w:hyperlink>
      <w:r w:rsidRPr="004B7934">
        <w:rPr>
          <w:rFonts w:ascii="Times New Roman" w:eastAsia="Times New Roman" w:hAnsi="Times New Roman" w:cs="Times New Roman"/>
          <w:sz w:val="24"/>
          <w:szCs w:val="24"/>
          <w:lang w:eastAsia="ru-RU"/>
        </w:rPr>
        <w:t xml:space="preserve"> и </w:t>
      </w:r>
      <w:hyperlink r:id="rId23" w:anchor="z262" w:history="1">
        <w:r w:rsidRPr="004B7934">
          <w:rPr>
            <w:rFonts w:ascii="Times New Roman" w:eastAsia="Times New Roman" w:hAnsi="Times New Roman" w:cs="Times New Roman"/>
            <w:color w:val="0000FF"/>
            <w:sz w:val="24"/>
            <w:szCs w:val="24"/>
            <w:u w:val="single"/>
            <w:lang w:eastAsia="ru-RU"/>
          </w:rPr>
          <w:t>4</w:t>
        </w:r>
      </w:hyperlink>
      <w:r w:rsidRPr="004B7934">
        <w:rPr>
          <w:rFonts w:ascii="Times New Roman" w:eastAsia="Times New Roman" w:hAnsi="Times New Roman" w:cs="Times New Roman"/>
          <w:sz w:val="24"/>
          <w:szCs w:val="24"/>
          <w:lang w:eastAsia="ru-RU"/>
        </w:rPr>
        <w:t xml:space="preserve"> к Конкурсной документации;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3) критерии выбора поставщика товаров и услуги согласно </w:t>
      </w:r>
      <w:hyperlink r:id="rId24" w:anchor="z289" w:history="1">
        <w:r w:rsidRPr="004B7934">
          <w:rPr>
            <w:rFonts w:ascii="Times New Roman" w:eastAsia="Times New Roman" w:hAnsi="Times New Roman" w:cs="Times New Roman"/>
            <w:color w:val="0000FF"/>
            <w:sz w:val="24"/>
            <w:szCs w:val="24"/>
            <w:u w:val="single"/>
            <w:lang w:eastAsia="ru-RU"/>
          </w:rPr>
          <w:t>приложениям 5</w:t>
        </w:r>
      </w:hyperlink>
      <w:r w:rsidRPr="004B7934">
        <w:rPr>
          <w:rFonts w:ascii="Times New Roman" w:eastAsia="Times New Roman" w:hAnsi="Times New Roman" w:cs="Times New Roman"/>
          <w:sz w:val="24"/>
          <w:szCs w:val="24"/>
          <w:lang w:eastAsia="ru-RU"/>
        </w:rPr>
        <w:t xml:space="preserve"> и </w:t>
      </w:r>
      <w:hyperlink r:id="rId25" w:anchor="z300" w:history="1">
        <w:r w:rsidRPr="004B7934">
          <w:rPr>
            <w:rFonts w:ascii="Times New Roman" w:eastAsia="Times New Roman" w:hAnsi="Times New Roman" w:cs="Times New Roman"/>
            <w:color w:val="0000FF"/>
            <w:sz w:val="24"/>
            <w:szCs w:val="24"/>
            <w:u w:val="single"/>
            <w:lang w:eastAsia="ru-RU"/>
          </w:rPr>
          <w:t>6</w:t>
        </w:r>
      </w:hyperlink>
      <w:r w:rsidRPr="004B7934">
        <w:rPr>
          <w:rFonts w:ascii="Times New Roman" w:eastAsia="Times New Roman" w:hAnsi="Times New Roman" w:cs="Times New Roman"/>
          <w:sz w:val="24"/>
          <w:szCs w:val="24"/>
          <w:lang w:eastAsia="ru-RU"/>
        </w:rPr>
        <w:t xml:space="preserve"> к Конкурсной документации;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4) перечень приобретаемых товаров и услуг согласно </w:t>
      </w:r>
      <w:hyperlink r:id="rId26" w:anchor="z311" w:history="1">
        <w:r w:rsidRPr="004B7934">
          <w:rPr>
            <w:rFonts w:ascii="Times New Roman" w:eastAsia="Times New Roman" w:hAnsi="Times New Roman" w:cs="Times New Roman"/>
            <w:color w:val="0000FF"/>
            <w:sz w:val="24"/>
            <w:szCs w:val="24"/>
            <w:u w:val="single"/>
            <w:lang w:eastAsia="ru-RU"/>
          </w:rPr>
          <w:t>приложению 7</w:t>
        </w:r>
      </w:hyperlink>
      <w:r w:rsidRPr="004B7934">
        <w:rPr>
          <w:rFonts w:ascii="Times New Roman" w:eastAsia="Times New Roman" w:hAnsi="Times New Roman" w:cs="Times New Roman"/>
          <w:sz w:val="24"/>
          <w:szCs w:val="24"/>
          <w:lang w:eastAsia="ru-RU"/>
        </w:rPr>
        <w:t xml:space="preserve"> к Конкурсной документации.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12. Организатор конкурса размещает Конкурсную документацию на интернет-ресурсе.</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В случае отсутствия у организатора конкурса собственного интернет-ресурса, Конкурсная документация размещается на интернет-ресурсе органа и (или) в периодическом печатном издании, распространяемом на территории соответствующей административно-территориальной единицы.</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По требованию потенциальных поставщиков Конкурсная документация представляется в бумажном виде.</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13. Конкурсная комиссия состоит из председателя, заместителя председателя и членов комиссии и утверждается приказом руководителя организации, осуществляющей функции по защите прав ребенка. Общее количество членов комиссии составляет нечетное число, но не менее пяти человек.</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14. Председателем конкурсной комиссии является первый руководитель организации.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Председатель комиссии планирует работу и председательствует на заседаниях комиссии. Во время отсутствия председателя его функции выполняет заместитель председателя комиссии.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15. Заместителем председателя конкурсной комиссии является заместитель руководителя организации, а при отсутствии в штатном расписании должности заместителя руководителя, лицо, на которое, согласно функциональным обязанностям, возлагаются обязанности первого руководителя организации.</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Сноска. Пункт 15 в редакции приказа Министра образования и науки РК от 29.05.2017 </w:t>
      </w:r>
      <w:hyperlink r:id="rId27" w:anchor="12" w:history="1">
        <w:r w:rsidRPr="004B7934">
          <w:rPr>
            <w:rFonts w:ascii="Times New Roman" w:eastAsia="Times New Roman" w:hAnsi="Times New Roman" w:cs="Times New Roman"/>
            <w:color w:val="0000FF"/>
            <w:sz w:val="24"/>
            <w:szCs w:val="24"/>
            <w:u w:val="single"/>
            <w:lang w:eastAsia="ru-RU"/>
          </w:rPr>
          <w:t>№ 251</w:t>
        </w:r>
      </w:hyperlink>
      <w:r w:rsidRPr="004B7934">
        <w:rPr>
          <w:rFonts w:ascii="Times New Roman" w:eastAsia="Times New Roman" w:hAnsi="Times New Roman" w:cs="Times New Roman"/>
          <w:sz w:val="24"/>
          <w:szCs w:val="24"/>
          <w:lang w:eastAsia="ru-RU"/>
        </w:rPr>
        <w:t>. (вводится в действие по истечении десяти календарных дней после дня его первого официального опубликования).</w:t>
      </w:r>
      <w:r w:rsidRPr="004B7934">
        <w:rPr>
          <w:rFonts w:ascii="Times New Roman" w:eastAsia="Times New Roman" w:hAnsi="Times New Roman" w:cs="Times New Roman"/>
          <w:sz w:val="24"/>
          <w:szCs w:val="24"/>
          <w:lang w:eastAsia="ru-RU"/>
        </w:rPr>
        <w:br/>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16. Организационная деятельность комиссии обеспечивается секретарем комиссии, определяемым из числа должностных лиц организации. Секретарь комиссии не является членом комиссии.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17. Конкурсная комиссия действует со дня вступления в силу приказа о ее создании и прекращает свою деятельность в день заключения договора об оказании поставки товаров и услуг.</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18. Заседание конкурсной комиссии является правомочным, при присутствии не менее двух третей членов конкурсной комиссии. В случае отсутствия одного из членов конкурсной комиссии, в протоколе заседания конкурсной комиссии указывается причина его отсутствия.</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19. Решение конкурсной комиссии принимается открытым голосованием и считается принятым, если за него подано большинство голосов от общего количества присутствующих на заседании членов комиссии. В случае равенства голосов, принятым считается решение членов комиссии, за которое проголосовал председатель комиссии, в случае его отсутствия, заместитель председателя комиссии.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20. Решения комиссии оформляется секретарем комиссии в виде протокола, подписывается и полистно парафируется председателем, заместителем председателя и присутствующими членами комиссии.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lastRenderedPageBreak/>
        <w:t>      Протокол заседания комиссии содержит сведения о присутствующих, отсутствующих членах комиссии, принятом решении с указанием числа голосов (за, против).</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По запросу потенциального поставщика или его представителя выдается выписка из протокола заседания комиссии относительно принятого решения.</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21. При необходимости для разработки технического задания закупаемых товаров и услуг и подготовки экспертного заключения в отношении соответствия товаров и услуг, предлагаемых потенциальными поставщиками техническому заданию заказчик привлекает эксперта.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К эксперту предъявляются требования, предусмотренные </w:t>
      </w:r>
      <w:hyperlink r:id="rId28" w:anchor="z158" w:history="1">
        <w:r w:rsidRPr="004B7934">
          <w:rPr>
            <w:rFonts w:ascii="Times New Roman" w:eastAsia="Times New Roman" w:hAnsi="Times New Roman" w:cs="Times New Roman"/>
            <w:color w:val="0000FF"/>
            <w:sz w:val="24"/>
            <w:szCs w:val="24"/>
            <w:u w:val="single"/>
            <w:lang w:eastAsia="ru-RU"/>
          </w:rPr>
          <w:t>пунктом 2</w:t>
        </w:r>
      </w:hyperlink>
      <w:r w:rsidRPr="004B7934">
        <w:rPr>
          <w:rFonts w:ascii="Times New Roman" w:eastAsia="Times New Roman" w:hAnsi="Times New Roman" w:cs="Times New Roman"/>
          <w:sz w:val="24"/>
          <w:szCs w:val="24"/>
          <w:lang w:eastAsia="ru-RU"/>
        </w:rPr>
        <w:t xml:space="preserve"> статьи 27 Закона Республики Казахстан от 4 декабря 2015 года "О государственных закупках" (далее - Закон).</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22. Организатор конкурса в течение семи календарных дней со дня утверждения Конкурсной документации, информирует потенциальных поставщиков путем размещения на интернет-ресурсе объявления о конкурсе по форме согласно </w:t>
      </w:r>
      <w:hyperlink r:id="rId29" w:anchor="z335" w:history="1">
        <w:r w:rsidRPr="004B7934">
          <w:rPr>
            <w:rFonts w:ascii="Times New Roman" w:eastAsia="Times New Roman" w:hAnsi="Times New Roman" w:cs="Times New Roman"/>
            <w:color w:val="0000FF"/>
            <w:sz w:val="24"/>
            <w:szCs w:val="24"/>
            <w:u w:val="single"/>
            <w:lang w:eastAsia="ru-RU"/>
          </w:rPr>
          <w:t>приложению 3</w:t>
        </w:r>
      </w:hyperlink>
      <w:r w:rsidRPr="004B7934">
        <w:rPr>
          <w:rFonts w:ascii="Times New Roman" w:eastAsia="Times New Roman" w:hAnsi="Times New Roman" w:cs="Times New Roman"/>
          <w:sz w:val="24"/>
          <w:szCs w:val="24"/>
          <w:lang w:eastAsia="ru-RU"/>
        </w:rPr>
        <w:t xml:space="preserve"> к настоящим Правилам.</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В случае отсутствия у организатора конкурса собственного интернет-ресурса объявление о конкурсе размещается на интернет-ресурсе органа и (или) в периодическом печатном издании, распространяемом на территории соответствующей административно-территориальной единицы.</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Срок окончательной даты представления потенциальными поставщиками заявок на участие в конкурсе составляет не менее семи и не более пятнадцати календарных дней со дня размещения объявления о конкурсе.</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Сноска. Пункт 22 в редакции приказа Министра образования и науки РК от 29.05.2017 </w:t>
      </w:r>
      <w:hyperlink r:id="rId30" w:anchor="14" w:history="1">
        <w:r w:rsidRPr="004B7934">
          <w:rPr>
            <w:rFonts w:ascii="Times New Roman" w:eastAsia="Times New Roman" w:hAnsi="Times New Roman" w:cs="Times New Roman"/>
            <w:color w:val="0000FF"/>
            <w:sz w:val="24"/>
            <w:szCs w:val="24"/>
            <w:u w:val="single"/>
            <w:lang w:eastAsia="ru-RU"/>
          </w:rPr>
          <w:t>№ 251</w:t>
        </w:r>
      </w:hyperlink>
      <w:r w:rsidRPr="004B7934">
        <w:rPr>
          <w:rFonts w:ascii="Times New Roman" w:eastAsia="Times New Roman" w:hAnsi="Times New Roman" w:cs="Times New Roman"/>
          <w:sz w:val="24"/>
          <w:szCs w:val="24"/>
          <w:lang w:eastAsia="ru-RU"/>
        </w:rPr>
        <w:t>. (вводится в действие по истечении десяти календарных дней после дня его первого официального опубликования).</w:t>
      </w:r>
      <w:r w:rsidRPr="004B7934">
        <w:rPr>
          <w:rFonts w:ascii="Times New Roman" w:eastAsia="Times New Roman" w:hAnsi="Times New Roman" w:cs="Times New Roman"/>
          <w:sz w:val="24"/>
          <w:szCs w:val="24"/>
          <w:lang w:eastAsia="ru-RU"/>
        </w:rPr>
        <w:br/>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23. Секретарь конкурсной комиссии представляет потенциальным поставщикам копии Конкурсной документации под роспись и вносит данные в журнал регистрации лиц, получивших копию Конкурсной документации по форме согласно </w:t>
      </w:r>
      <w:hyperlink r:id="rId31" w:anchor="z360" w:history="1">
        <w:r w:rsidRPr="004B7934">
          <w:rPr>
            <w:rFonts w:ascii="Times New Roman" w:eastAsia="Times New Roman" w:hAnsi="Times New Roman" w:cs="Times New Roman"/>
            <w:color w:val="0000FF"/>
            <w:sz w:val="24"/>
            <w:szCs w:val="24"/>
            <w:u w:val="single"/>
            <w:lang w:eastAsia="ru-RU"/>
          </w:rPr>
          <w:t>приложению 4</w:t>
        </w:r>
      </w:hyperlink>
      <w:r w:rsidRPr="004B7934">
        <w:rPr>
          <w:rFonts w:ascii="Times New Roman" w:eastAsia="Times New Roman" w:hAnsi="Times New Roman" w:cs="Times New Roman"/>
          <w:sz w:val="24"/>
          <w:szCs w:val="24"/>
          <w:lang w:eastAsia="ru-RU"/>
        </w:rPr>
        <w:t xml:space="preserve"> к настоящим Правилам.</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Журнал регистрации лиц прошивается, страницы пронумеровываются, последняя страница скрепляется печатью организатора конкурса.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24. Потенциальный поставщик или его представитель по доверенности для участия в конкурсе предоставляет следующие документы:</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1) заявку на участие в конкурсе, составленную на казахском и русском языках, подписанную и заверенную печатью (при наличии) потенциального поставщика согласно </w:t>
      </w:r>
      <w:hyperlink r:id="rId32" w:anchor="z181" w:history="1">
        <w:r w:rsidRPr="004B7934">
          <w:rPr>
            <w:rFonts w:ascii="Times New Roman" w:eastAsia="Times New Roman" w:hAnsi="Times New Roman" w:cs="Times New Roman"/>
            <w:color w:val="0000FF"/>
            <w:sz w:val="24"/>
            <w:szCs w:val="24"/>
            <w:u w:val="single"/>
            <w:lang w:eastAsia="ru-RU"/>
          </w:rPr>
          <w:t>приложениям 1</w:t>
        </w:r>
      </w:hyperlink>
      <w:r w:rsidRPr="004B7934">
        <w:rPr>
          <w:rFonts w:ascii="Times New Roman" w:eastAsia="Times New Roman" w:hAnsi="Times New Roman" w:cs="Times New Roman"/>
          <w:sz w:val="24"/>
          <w:szCs w:val="24"/>
          <w:lang w:eastAsia="ru-RU"/>
        </w:rPr>
        <w:t xml:space="preserve"> и </w:t>
      </w:r>
      <w:hyperlink r:id="rId33" w:anchor="z213" w:history="1">
        <w:r w:rsidRPr="004B7934">
          <w:rPr>
            <w:rFonts w:ascii="Times New Roman" w:eastAsia="Times New Roman" w:hAnsi="Times New Roman" w:cs="Times New Roman"/>
            <w:color w:val="0000FF"/>
            <w:sz w:val="24"/>
            <w:szCs w:val="24"/>
            <w:u w:val="single"/>
            <w:lang w:eastAsia="ru-RU"/>
          </w:rPr>
          <w:t>2</w:t>
        </w:r>
      </w:hyperlink>
      <w:r w:rsidRPr="004B7934">
        <w:rPr>
          <w:rFonts w:ascii="Times New Roman" w:eastAsia="Times New Roman" w:hAnsi="Times New Roman" w:cs="Times New Roman"/>
          <w:sz w:val="24"/>
          <w:szCs w:val="24"/>
          <w:lang w:eastAsia="ru-RU"/>
        </w:rPr>
        <w:t xml:space="preserve"> к Конкурсной документации;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2) документы, подтверждающие правоспособность и гражданскую дееспособность:</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для юридических лиц: копию свидетельства или </w:t>
      </w:r>
      <w:hyperlink r:id="rId34" w:anchor="z105" w:history="1">
        <w:r w:rsidRPr="004B7934">
          <w:rPr>
            <w:rFonts w:ascii="Times New Roman" w:eastAsia="Times New Roman" w:hAnsi="Times New Roman" w:cs="Times New Roman"/>
            <w:color w:val="0000FF"/>
            <w:sz w:val="24"/>
            <w:szCs w:val="24"/>
            <w:u w:val="single"/>
            <w:lang w:eastAsia="ru-RU"/>
          </w:rPr>
          <w:t>справку</w:t>
        </w:r>
      </w:hyperlink>
      <w:r w:rsidRPr="004B7934">
        <w:rPr>
          <w:rFonts w:ascii="Times New Roman" w:eastAsia="Times New Roman" w:hAnsi="Times New Roman" w:cs="Times New Roman"/>
          <w:sz w:val="24"/>
          <w:szCs w:val="24"/>
          <w:lang w:eastAsia="ru-RU"/>
        </w:rPr>
        <w:t xml:space="preserve"> о государственной регистрации (перерегистрации) юридического лица;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для иностранных юридических лиц: учредительные документы или другой легализованный документ иностранного юридического лица, подтверждающее, что иностранное юридическое лицо является юридическим лицом по законодательству иностранного государства;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для физических лиц:</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копию свидетельства о государственной регистрации индивидуального предпринимателя;</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копию </w:t>
      </w:r>
      <w:hyperlink r:id="rId35" w:anchor="z37" w:history="1">
        <w:r w:rsidRPr="004B7934">
          <w:rPr>
            <w:rFonts w:ascii="Times New Roman" w:eastAsia="Times New Roman" w:hAnsi="Times New Roman" w:cs="Times New Roman"/>
            <w:color w:val="0000FF"/>
            <w:sz w:val="24"/>
            <w:szCs w:val="24"/>
            <w:u w:val="single"/>
            <w:lang w:eastAsia="ru-RU"/>
          </w:rPr>
          <w:t>документа</w:t>
        </w:r>
      </w:hyperlink>
      <w:r w:rsidRPr="004B7934">
        <w:rPr>
          <w:rFonts w:ascii="Times New Roman" w:eastAsia="Times New Roman" w:hAnsi="Times New Roman" w:cs="Times New Roman"/>
          <w:sz w:val="24"/>
          <w:szCs w:val="24"/>
          <w:lang w:eastAsia="ru-RU"/>
        </w:rPr>
        <w:t>, удостоверяющего личность;</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доверенность лицу, представляющему его интересы на право подачи, подписания заявки на участие в конкурсе;</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3) </w:t>
      </w:r>
      <w:hyperlink r:id="rId36" w:anchor="z465" w:history="1">
        <w:r w:rsidRPr="004B7934">
          <w:rPr>
            <w:rFonts w:ascii="Times New Roman" w:eastAsia="Times New Roman" w:hAnsi="Times New Roman" w:cs="Times New Roman"/>
            <w:color w:val="0000FF"/>
            <w:sz w:val="24"/>
            <w:szCs w:val="24"/>
            <w:u w:val="single"/>
            <w:lang w:eastAsia="ru-RU"/>
          </w:rPr>
          <w:t>сведения</w:t>
        </w:r>
      </w:hyperlink>
      <w:hyperlink r:id="rId37" w:anchor="z46" w:history="1">
        <w:r w:rsidRPr="004B7934">
          <w:rPr>
            <w:rFonts w:ascii="Times New Roman" w:eastAsia="Times New Roman" w:hAnsi="Times New Roman" w:cs="Times New Roman"/>
            <w:color w:val="0000FF"/>
            <w:sz w:val="24"/>
            <w:szCs w:val="24"/>
            <w:u w:val="single"/>
            <w:lang w:eastAsia="ru-RU"/>
          </w:rPr>
          <w:t xml:space="preserve"> об отсутствии</w:t>
        </w:r>
      </w:hyperlink>
      <w:r w:rsidRPr="004B7934">
        <w:rPr>
          <w:rFonts w:ascii="Times New Roman" w:eastAsia="Times New Roman" w:hAnsi="Times New Roman" w:cs="Times New Roman"/>
          <w:sz w:val="24"/>
          <w:szCs w:val="24"/>
          <w:lang w:eastAsia="ru-RU"/>
        </w:rPr>
        <w:t xml:space="preserve">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 полученные не ранее одного месяца, предшествующего дате вскрытия конвертов с конкурсными заявками;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4) оригинал документа,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 выделенной на конкурс; </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5) техническое задание к Конкурсной документации по выбору поставщика товаров и услуг организаций, осуществляющих функции по защите прав ребенка, согласно </w:t>
      </w:r>
      <w:hyperlink r:id="rId38" w:anchor="z250" w:history="1">
        <w:r w:rsidRPr="004B7934">
          <w:rPr>
            <w:rFonts w:ascii="Times New Roman" w:eastAsia="Times New Roman" w:hAnsi="Times New Roman" w:cs="Times New Roman"/>
            <w:color w:val="0000FF"/>
            <w:sz w:val="24"/>
            <w:szCs w:val="24"/>
            <w:u w:val="single"/>
            <w:lang w:eastAsia="ru-RU"/>
          </w:rPr>
          <w:t>приложениям 3</w:t>
        </w:r>
      </w:hyperlink>
      <w:r w:rsidRPr="004B7934">
        <w:rPr>
          <w:rFonts w:ascii="Times New Roman" w:eastAsia="Times New Roman" w:hAnsi="Times New Roman" w:cs="Times New Roman"/>
          <w:sz w:val="24"/>
          <w:szCs w:val="24"/>
          <w:lang w:eastAsia="ru-RU"/>
        </w:rPr>
        <w:t xml:space="preserve"> и </w:t>
      </w:r>
      <w:hyperlink r:id="rId39" w:anchor="z262" w:history="1">
        <w:r w:rsidRPr="004B7934">
          <w:rPr>
            <w:rFonts w:ascii="Times New Roman" w:eastAsia="Times New Roman" w:hAnsi="Times New Roman" w:cs="Times New Roman"/>
            <w:color w:val="0000FF"/>
            <w:sz w:val="24"/>
            <w:szCs w:val="24"/>
            <w:u w:val="single"/>
            <w:lang w:eastAsia="ru-RU"/>
          </w:rPr>
          <w:t>4</w:t>
        </w:r>
      </w:hyperlink>
      <w:r w:rsidRPr="004B7934">
        <w:rPr>
          <w:rFonts w:ascii="Times New Roman" w:eastAsia="Times New Roman" w:hAnsi="Times New Roman" w:cs="Times New Roman"/>
          <w:sz w:val="24"/>
          <w:szCs w:val="24"/>
          <w:lang w:eastAsia="ru-RU"/>
        </w:rPr>
        <w:t xml:space="preserve"> к Конкурсной документации.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25. Потенциальный поставщик заявкой на участие в конкурсе уведомляется об ограничениях, предусмотренных </w:t>
      </w:r>
      <w:hyperlink r:id="rId40" w:anchor="z6" w:history="1">
        <w:r w:rsidRPr="004B7934">
          <w:rPr>
            <w:rFonts w:ascii="Times New Roman" w:eastAsia="Times New Roman" w:hAnsi="Times New Roman" w:cs="Times New Roman"/>
            <w:color w:val="0000FF"/>
            <w:sz w:val="24"/>
            <w:szCs w:val="24"/>
            <w:u w:val="single"/>
            <w:lang w:eastAsia="ru-RU"/>
          </w:rPr>
          <w:t>статьей 6</w:t>
        </w:r>
      </w:hyperlink>
      <w:r w:rsidRPr="004B7934">
        <w:rPr>
          <w:rFonts w:ascii="Times New Roman" w:eastAsia="Times New Roman" w:hAnsi="Times New Roman" w:cs="Times New Roman"/>
          <w:sz w:val="24"/>
          <w:szCs w:val="24"/>
          <w:lang w:eastAsia="ru-RU"/>
        </w:rPr>
        <w:t xml:space="preserve"> Закона.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26. Пакет документов представляется потенциальным поставщиком организатору конкурса в прошитом виде с пронумерованными страницами без исправлений и помарок. Последняя страница заявки заверяется подписью первого руководителя и скрепляется печатью (при наличии).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lastRenderedPageBreak/>
        <w:t>      В случае разбивки конкурса по лотам потенциальный поставщик предоставляет документы на участие в конкурсе на каждый лот отдельно.</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27. Секретарь конкурсной комиссии принимает конверты с конкурсной документацией потенциального поставщика и вносит в журнал регистрации заявок на участие в конкурсе согласно </w:t>
      </w:r>
      <w:hyperlink r:id="rId41" w:anchor="z369" w:history="1">
        <w:r w:rsidRPr="004B7934">
          <w:rPr>
            <w:rFonts w:ascii="Times New Roman" w:eastAsia="Times New Roman" w:hAnsi="Times New Roman" w:cs="Times New Roman"/>
            <w:color w:val="0000FF"/>
            <w:sz w:val="24"/>
            <w:szCs w:val="24"/>
            <w:u w:val="single"/>
            <w:lang w:eastAsia="ru-RU"/>
          </w:rPr>
          <w:t>приложения 5</w:t>
        </w:r>
      </w:hyperlink>
      <w:r w:rsidRPr="004B7934">
        <w:rPr>
          <w:rFonts w:ascii="Times New Roman" w:eastAsia="Times New Roman" w:hAnsi="Times New Roman" w:cs="Times New Roman"/>
          <w:sz w:val="24"/>
          <w:szCs w:val="24"/>
          <w:lang w:eastAsia="ru-RU"/>
        </w:rPr>
        <w:t xml:space="preserve"> к настоящим Правилам сведения о потенциальных поставщиках, представивших заявки на участие в конкурсе.</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28. Документы, представленные после истечения установленного организатором конкурса срока, не подлежат регистрации и возвращаются потенциальным поставщикам.</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29. Вскрытие конвертов с документами потенциальных поставщиков проводится конкурсной комиссией в день окончания приема документов и время, указанное в объявлении.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30. Председатель комиссии информирует присутствующих о составе конкурсной комиссии, количестве потенциальных поставщиков, представивших в установленный срок документы на участие в конкурсе, и осуществляет вскрытие конвертов потенциальных поставщиков.</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31. Протокол вскрытия конвертов оформляется по форме согласно </w:t>
      </w:r>
      <w:hyperlink r:id="rId42" w:anchor="z379" w:history="1">
        <w:r w:rsidRPr="004B7934">
          <w:rPr>
            <w:rFonts w:ascii="Times New Roman" w:eastAsia="Times New Roman" w:hAnsi="Times New Roman" w:cs="Times New Roman"/>
            <w:color w:val="0000FF"/>
            <w:sz w:val="24"/>
            <w:szCs w:val="24"/>
            <w:u w:val="single"/>
            <w:lang w:eastAsia="ru-RU"/>
          </w:rPr>
          <w:t>приложению 6</w:t>
        </w:r>
      </w:hyperlink>
      <w:r w:rsidRPr="004B7934">
        <w:rPr>
          <w:rFonts w:ascii="Times New Roman" w:eastAsia="Times New Roman" w:hAnsi="Times New Roman" w:cs="Times New Roman"/>
          <w:sz w:val="24"/>
          <w:szCs w:val="24"/>
          <w:lang w:eastAsia="ru-RU"/>
        </w:rPr>
        <w:t xml:space="preserve"> к настоящим Правилам и не позднее одного рабочего дня со дня вскрытия конвертов размещается на интернет-ресурсе организатора конкурса.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В случае отсутствия у организатора конкурса собственного интернет-ресурса протокол вскрытия конвертов размещается на интернет-ресурсе органа и (или) в периодическом печатном издании, распространяемом на территории соответствующей административно-территориальной единицы.</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Сноска. Пункт 31 в редакции приказа Министра образования и науки РК от 29.05.2017 </w:t>
      </w:r>
      <w:hyperlink r:id="rId43" w:anchor="18" w:history="1">
        <w:r w:rsidRPr="004B7934">
          <w:rPr>
            <w:rFonts w:ascii="Times New Roman" w:eastAsia="Times New Roman" w:hAnsi="Times New Roman" w:cs="Times New Roman"/>
            <w:color w:val="0000FF"/>
            <w:sz w:val="24"/>
            <w:szCs w:val="24"/>
            <w:u w:val="single"/>
            <w:lang w:eastAsia="ru-RU"/>
          </w:rPr>
          <w:t>№ 251</w:t>
        </w:r>
      </w:hyperlink>
      <w:r w:rsidRPr="004B7934">
        <w:rPr>
          <w:rFonts w:ascii="Times New Roman" w:eastAsia="Times New Roman" w:hAnsi="Times New Roman" w:cs="Times New Roman"/>
          <w:sz w:val="24"/>
          <w:szCs w:val="24"/>
          <w:lang w:eastAsia="ru-RU"/>
        </w:rPr>
        <w:t>. (вводится в действие по истечении десяти календарных дней после дня его первого официального опубликования).</w:t>
      </w:r>
      <w:r w:rsidRPr="004B7934">
        <w:rPr>
          <w:rFonts w:ascii="Times New Roman" w:eastAsia="Times New Roman" w:hAnsi="Times New Roman" w:cs="Times New Roman"/>
          <w:sz w:val="24"/>
          <w:szCs w:val="24"/>
          <w:lang w:eastAsia="ru-RU"/>
        </w:rPr>
        <w:br/>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32. Конкурсная комиссия в течение трех рабочих дней со дня вскрытия конвертов с заявками рассматривает заявку на предмет полноты и соответствия Конкурсной документации для допуска к участию в конкурсе. Заявки, несоответствующие требованиям Конкурсной документации отклоняются.</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33. Потенциальные поставщики и (или) их представители по желанию присутствуют при вскрытии заявок комиссией, не вмешиваясь в деятельность комиссии.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34. Конкурсная комиссия определяет потенциальных поставщиков, соответствующих требованиям Конкурсной документации и допускает их к участию в конкурсе.</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Потенциальный поставщик не допускается к участию в конкурсе в случае предоставления неполного пакета документов, предусмотренного </w:t>
      </w:r>
      <w:hyperlink r:id="rId44" w:anchor="z85" w:history="1">
        <w:r w:rsidRPr="004B7934">
          <w:rPr>
            <w:rFonts w:ascii="Times New Roman" w:eastAsia="Times New Roman" w:hAnsi="Times New Roman" w:cs="Times New Roman"/>
            <w:color w:val="0000FF"/>
            <w:sz w:val="24"/>
            <w:szCs w:val="24"/>
            <w:u w:val="single"/>
            <w:lang w:eastAsia="ru-RU"/>
          </w:rPr>
          <w:t>пунктом 24</w:t>
        </w:r>
      </w:hyperlink>
      <w:r w:rsidRPr="004B7934">
        <w:rPr>
          <w:rFonts w:ascii="Times New Roman" w:eastAsia="Times New Roman" w:hAnsi="Times New Roman" w:cs="Times New Roman"/>
          <w:sz w:val="24"/>
          <w:szCs w:val="24"/>
          <w:lang w:eastAsia="ru-RU"/>
        </w:rPr>
        <w:t xml:space="preserve"> настоящих Правил.</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35. Решение конкурсной комиссии оформляется протоколом о допуске к участию в конкурсе по форме согласно </w:t>
      </w:r>
      <w:hyperlink r:id="rId45" w:anchor="z394" w:history="1">
        <w:r w:rsidRPr="004B7934">
          <w:rPr>
            <w:rFonts w:ascii="Times New Roman" w:eastAsia="Times New Roman" w:hAnsi="Times New Roman" w:cs="Times New Roman"/>
            <w:color w:val="0000FF"/>
            <w:sz w:val="24"/>
            <w:szCs w:val="24"/>
            <w:u w:val="single"/>
            <w:lang w:eastAsia="ru-RU"/>
          </w:rPr>
          <w:t>приложению 7</w:t>
        </w:r>
      </w:hyperlink>
      <w:r w:rsidRPr="004B7934">
        <w:rPr>
          <w:rFonts w:ascii="Times New Roman" w:eastAsia="Times New Roman" w:hAnsi="Times New Roman" w:cs="Times New Roman"/>
          <w:sz w:val="24"/>
          <w:szCs w:val="24"/>
          <w:lang w:eastAsia="ru-RU"/>
        </w:rPr>
        <w:t xml:space="preserve"> к настоящим Правилам.</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Протокол о допуске к участию в конкурсе не позднее одного рабочего дня со дня заседания комиссии размещается на интернет-ресурсе организатора конкурса.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В случае отсутствия у организатора конкурса собственного интернет-ресурса протокол о допуске к участию в конкурсе размещается на интернет-ресурсе органа и (или) в периодическом печатном издании, распространяемом на территории соответствующей административно-территориальной единицы.</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36. Конкурсная комиссия в течение двух рабочих дней со дня опубликования протокола о допуске к участию в конкурсе рассматривает документацию допущенных потенциальных поставщиков.</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37. Допускается несоответствие технического задания потенциального поставщика техническому заданию, составленному организатором конкурса, если предлагается услуга или товар с лучшими характеристиками.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38. Победителем конкурса признается потенциальный поставщик, соответствующий требованиям Конкурсной документации.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39. При допуске к конкурсу двух и более потенциальных поставщиков применяются критерии выбора поставщика услуги или товаров согласно </w:t>
      </w:r>
      <w:hyperlink r:id="rId46" w:anchor="z289" w:history="1">
        <w:r w:rsidRPr="004B7934">
          <w:rPr>
            <w:rFonts w:ascii="Times New Roman" w:eastAsia="Times New Roman" w:hAnsi="Times New Roman" w:cs="Times New Roman"/>
            <w:color w:val="0000FF"/>
            <w:sz w:val="24"/>
            <w:szCs w:val="24"/>
            <w:u w:val="single"/>
            <w:lang w:eastAsia="ru-RU"/>
          </w:rPr>
          <w:t>приложениям 5</w:t>
        </w:r>
      </w:hyperlink>
      <w:r w:rsidRPr="004B7934">
        <w:rPr>
          <w:rFonts w:ascii="Times New Roman" w:eastAsia="Times New Roman" w:hAnsi="Times New Roman" w:cs="Times New Roman"/>
          <w:sz w:val="24"/>
          <w:szCs w:val="24"/>
          <w:lang w:eastAsia="ru-RU"/>
        </w:rPr>
        <w:t xml:space="preserve"> и </w:t>
      </w:r>
      <w:hyperlink r:id="rId47" w:anchor="z300" w:history="1">
        <w:r w:rsidRPr="004B7934">
          <w:rPr>
            <w:rFonts w:ascii="Times New Roman" w:eastAsia="Times New Roman" w:hAnsi="Times New Roman" w:cs="Times New Roman"/>
            <w:color w:val="0000FF"/>
            <w:sz w:val="24"/>
            <w:szCs w:val="24"/>
            <w:u w:val="single"/>
            <w:lang w:eastAsia="ru-RU"/>
          </w:rPr>
          <w:t>6</w:t>
        </w:r>
      </w:hyperlink>
      <w:r w:rsidRPr="004B7934">
        <w:rPr>
          <w:rFonts w:ascii="Times New Roman" w:eastAsia="Times New Roman" w:hAnsi="Times New Roman" w:cs="Times New Roman"/>
          <w:sz w:val="24"/>
          <w:szCs w:val="24"/>
          <w:lang w:eastAsia="ru-RU"/>
        </w:rPr>
        <w:t xml:space="preserve"> к Конкурсной документации. В этом случае, победителем конкурса признается потенциальный поставщик, набравший наибольшее количество баллов и предложивший наилучшие условия выполнения обязательств.</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39-1. При равенстве балов и условий выполнения обязательств победителем признается участник конкурса, имеющий больший опыт работы на рынке закупаемых товаров и услуг, в том числе по схожим видам товаров и услуг, являющихся предметом конкурса. При равенстве опыта работы нескольких потенциальных поставщиков победителем признается участник конкурса, заявка </w:t>
      </w:r>
      <w:proofErr w:type="gramStart"/>
      <w:r w:rsidRPr="004B7934">
        <w:rPr>
          <w:rFonts w:ascii="Times New Roman" w:eastAsia="Times New Roman" w:hAnsi="Times New Roman" w:cs="Times New Roman"/>
          <w:sz w:val="24"/>
          <w:szCs w:val="24"/>
          <w:lang w:eastAsia="ru-RU"/>
        </w:rPr>
        <w:t xml:space="preserve">на </w:t>
      </w:r>
      <w:r w:rsidRPr="004B7934">
        <w:rPr>
          <w:rFonts w:ascii="Times New Roman" w:eastAsia="Times New Roman" w:hAnsi="Times New Roman" w:cs="Times New Roman"/>
          <w:sz w:val="24"/>
          <w:szCs w:val="24"/>
          <w:lang w:eastAsia="ru-RU"/>
        </w:rPr>
        <w:lastRenderedPageBreak/>
        <w:t>участие</w:t>
      </w:r>
      <w:proofErr w:type="gramEnd"/>
      <w:r w:rsidRPr="004B7934">
        <w:rPr>
          <w:rFonts w:ascii="Times New Roman" w:eastAsia="Times New Roman" w:hAnsi="Times New Roman" w:cs="Times New Roman"/>
          <w:sz w:val="24"/>
          <w:szCs w:val="24"/>
          <w:lang w:eastAsia="ru-RU"/>
        </w:rPr>
        <w:t xml:space="preserve"> в конкурсе которого, поступила ранее заявок на участие в конкурсе других потенциальных поставщиков.</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Сноска. Правила дополнены пунктом 39-1 в соответствии с приказом Министра образования и науки РК от 29.05.2017 </w:t>
      </w:r>
      <w:hyperlink r:id="rId48" w:anchor="21" w:history="1">
        <w:r w:rsidRPr="004B7934">
          <w:rPr>
            <w:rFonts w:ascii="Times New Roman" w:eastAsia="Times New Roman" w:hAnsi="Times New Roman" w:cs="Times New Roman"/>
            <w:color w:val="0000FF"/>
            <w:sz w:val="24"/>
            <w:szCs w:val="24"/>
            <w:u w:val="single"/>
            <w:lang w:eastAsia="ru-RU"/>
          </w:rPr>
          <w:t>№ 251</w:t>
        </w:r>
      </w:hyperlink>
      <w:r w:rsidRPr="004B7934">
        <w:rPr>
          <w:rFonts w:ascii="Times New Roman" w:eastAsia="Times New Roman" w:hAnsi="Times New Roman" w:cs="Times New Roman"/>
          <w:sz w:val="24"/>
          <w:szCs w:val="24"/>
          <w:lang w:eastAsia="ru-RU"/>
        </w:rPr>
        <w:t>. (вводится в действие по истечении десяти календарных дней после дня его первого официального опубликования).</w:t>
      </w:r>
      <w:r w:rsidRPr="004B7934">
        <w:rPr>
          <w:rFonts w:ascii="Times New Roman" w:eastAsia="Times New Roman" w:hAnsi="Times New Roman" w:cs="Times New Roman"/>
          <w:sz w:val="24"/>
          <w:szCs w:val="24"/>
          <w:lang w:eastAsia="ru-RU"/>
        </w:rPr>
        <w:br/>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40. Председатель, а в случае его отсутствия заместитель председателя конкурсной комиссии, оглашает лицам, присутствующим на заседании конкурсной комиссии, результаты конкурса.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41. Протокол об итогах конкурса оформляется по форме согласно </w:t>
      </w:r>
      <w:hyperlink r:id="rId49" w:anchor="z419" w:history="1">
        <w:r w:rsidRPr="004B7934">
          <w:rPr>
            <w:rFonts w:ascii="Times New Roman" w:eastAsia="Times New Roman" w:hAnsi="Times New Roman" w:cs="Times New Roman"/>
            <w:color w:val="0000FF"/>
            <w:sz w:val="24"/>
            <w:szCs w:val="24"/>
            <w:u w:val="single"/>
            <w:lang w:eastAsia="ru-RU"/>
          </w:rPr>
          <w:t>приложению 8</w:t>
        </w:r>
      </w:hyperlink>
      <w:r w:rsidRPr="004B7934">
        <w:rPr>
          <w:rFonts w:ascii="Times New Roman" w:eastAsia="Times New Roman" w:hAnsi="Times New Roman" w:cs="Times New Roman"/>
          <w:sz w:val="24"/>
          <w:szCs w:val="24"/>
          <w:lang w:eastAsia="ru-RU"/>
        </w:rPr>
        <w:t xml:space="preserve"> к настоящим Правилам и в течение одного рабочего дня со дня его подписания размещается на интернет-ресурсе организатора конкурса.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В случае отсутствия у организатора конкурса собственного интернет-ресурса протокол об итогах конкурса размещается на интернет ресурсе органа и (или) в периодическом печатном издании, распространяемом на территории соответствующей административно-территориальной единицы.</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42. Протокол об итогах конкурса является основанием для заключения договора об оказании услуги или поставки товаров.</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Договор об оказании услуг или поставки товаров заключается в порядке, предусмотренном </w:t>
      </w:r>
      <w:hyperlink r:id="rId50" w:anchor="z573" w:history="1">
        <w:r w:rsidRPr="004B7934">
          <w:rPr>
            <w:rFonts w:ascii="Times New Roman" w:eastAsia="Times New Roman" w:hAnsi="Times New Roman" w:cs="Times New Roman"/>
            <w:color w:val="0000FF"/>
            <w:sz w:val="24"/>
            <w:szCs w:val="24"/>
            <w:u w:val="single"/>
            <w:lang w:eastAsia="ru-RU"/>
          </w:rPr>
          <w:t>гражданским</w:t>
        </w:r>
      </w:hyperlink>
      <w:hyperlink r:id="rId51" w:anchor="z108" w:history="1">
        <w:r w:rsidRPr="004B7934">
          <w:rPr>
            <w:rFonts w:ascii="Times New Roman" w:eastAsia="Times New Roman" w:hAnsi="Times New Roman" w:cs="Times New Roman"/>
            <w:color w:val="0000FF"/>
            <w:sz w:val="24"/>
            <w:szCs w:val="24"/>
            <w:u w:val="single"/>
            <w:lang w:eastAsia="ru-RU"/>
          </w:rPr>
          <w:t xml:space="preserve"> законодательством</w:t>
        </w:r>
      </w:hyperlink>
      <w:r w:rsidRPr="004B7934">
        <w:rPr>
          <w:rFonts w:ascii="Times New Roman" w:eastAsia="Times New Roman" w:hAnsi="Times New Roman" w:cs="Times New Roman"/>
          <w:sz w:val="24"/>
          <w:szCs w:val="24"/>
          <w:lang w:eastAsia="ru-RU"/>
        </w:rPr>
        <w:t xml:space="preserve"> Республики Казахстан.</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43. Конкурс признается организатором конкурса несостоявшимся в случаях:</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 отсутствия представленных заявок;</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2) к участию в конкурсе не допущен ни один потенциальный поставщик;</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3) к участию в конкурсе допущен один потенциальный поставщик.</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44. При признании конкурса несостоявшимся, организатор конкурса в течении семи календарных дней объявляет о повторном проведении конкурса путем размещения на интернет-ресурсе объявления о конкурсе по форме согласно </w:t>
      </w:r>
      <w:hyperlink r:id="rId52" w:anchor="z335" w:history="1">
        <w:r w:rsidRPr="004B7934">
          <w:rPr>
            <w:rFonts w:ascii="Times New Roman" w:eastAsia="Times New Roman" w:hAnsi="Times New Roman" w:cs="Times New Roman"/>
            <w:color w:val="0000FF"/>
            <w:sz w:val="24"/>
            <w:szCs w:val="24"/>
            <w:u w:val="single"/>
            <w:lang w:eastAsia="ru-RU"/>
          </w:rPr>
          <w:t>приложению 3</w:t>
        </w:r>
      </w:hyperlink>
      <w:r w:rsidRPr="004B7934">
        <w:rPr>
          <w:rFonts w:ascii="Times New Roman" w:eastAsia="Times New Roman" w:hAnsi="Times New Roman" w:cs="Times New Roman"/>
          <w:sz w:val="24"/>
          <w:szCs w:val="24"/>
          <w:lang w:eastAsia="ru-RU"/>
        </w:rPr>
        <w:t xml:space="preserve"> к настоящим Правилам.</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В случае отсутствия у организатора конкурса собственного интернет-ресурса объявление о конкурсе размещается на интернет-ресурсе органа и (или) в периодическом печатном издании, распространяемом на территории соответствующей административно-территориальной единицы. </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При признании повторного конкурса несостоявшимся в случаях, указанных в </w:t>
      </w:r>
      <w:hyperlink r:id="rId53" w:anchor="z122" w:history="1">
        <w:r w:rsidRPr="004B7934">
          <w:rPr>
            <w:rFonts w:ascii="Times New Roman" w:eastAsia="Times New Roman" w:hAnsi="Times New Roman" w:cs="Times New Roman"/>
            <w:color w:val="0000FF"/>
            <w:sz w:val="24"/>
            <w:szCs w:val="24"/>
            <w:u w:val="single"/>
            <w:lang w:eastAsia="ru-RU"/>
          </w:rPr>
          <w:t>пунктах 43</w:t>
        </w:r>
      </w:hyperlink>
      <w:r w:rsidRPr="004B7934">
        <w:rPr>
          <w:rFonts w:ascii="Times New Roman" w:eastAsia="Times New Roman" w:hAnsi="Times New Roman" w:cs="Times New Roman"/>
          <w:sz w:val="24"/>
          <w:szCs w:val="24"/>
          <w:lang w:eastAsia="ru-RU"/>
        </w:rPr>
        <w:t>, организатор конкурса принимает решение о привлечении поставщика, оказывающего услуги, поставку товаров.</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Привлечение поставщика осуществляется в порядке, указанном в </w:t>
      </w:r>
      <w:hyperlink r:id="rId54" w:anchor="z136" w:history="1">
        <w:r w:rsidRPr="004B7934">
          <w:rPr>
            <w:rFonts w:ascii="Times New Roman" w:eastAsia="Times New Roman" w:hAnsi="Times New Roman" w:cs="Times New Roman"/>
            <w:color w:val="0000FF"/>
            <w:sz w:val="24"/>
            <w:szCs w:val="24"/>
            <w:u w:val="single"/>
            <w:lang w:eastAsia="ru-RU"/>
          </w:rPr>
          <w:t>пунктах 51</w:t>
        </w:r>
      </w:hyperlink>
      <w:r w:rsidRPr="004B7934">
        <w:rPr>
          <w:rFonts w:ascii="Times New Roman" w:eastAsia="Times New Roman" w:hAnsi="Times New Roman" w:cs="Times New Roman"/>
          <w:sz w:val="24"/>
          <w:szCs w:val="24"/>
          <w:lang w:eastAsia="ru-RU"/>
        </w:rPr>
        <w:t>-</w:t>
      </w:r>
      <w:hyperlink r:id="rId55" w:anchor="z140" w:history="1">
        <w:r w:rsidRPr="004B7934">
          <w:rPr>
            <w:rFonts w:ascii="Times New Roman" w:eastAsia="Times New Roman" w:hAnsi="Times New Roman" w:cs="Times New Roman"/>
            <w:color w:val="0000FF"/>
            <w:sz w:val="24"/>
            <w:szCs w:val="24"/>
            <w:u w:val="single"/>
            <w:lang w:eastAsia="ru-RU"/>
          </w:rPr>
          <w:t>54</w:t>
        </w:r>
      </w:hyperlink>
      <w:r w:rsidRPr="004B7934">
        <w:rPr>
          <w:rFonts w:ascii="Times New Roman" w:eastAsia="Times New Roman" w:hAnsi="Times New Roman" w:cs="Times New Roman"/>
          <w:sz w:val="24"/>
          <w:szCs w:val="24"/>
          <w:lang w:eastAsia="ru-RU"/>
        </w:rPr>
        <w:t xml:space="preserve"> настоящих Правил.</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Сноска. Пункт 44 в редакции приказа Министра образования и науки РК от 29.05.2017 </w:t>
      </w:r>
      <w:hyperlink r:id="rId56" w:anchor="23" w:history="1">
        <w:r w:rsidRPr="004B7934">
          <w:rPr>
            <w:rFonts w:ascii="Times New Roman" w:eastAsia="Times New Roman" w:hAnsi="Times New Roman" w:cs="Times New Roman"/>
            <w:color w:val="0000FF"/>
            <w:sz w:val="24"/>
            <w:szCs w:val="24"/>
            <w:u w:val="single"/>
            <w:lang w:eastAsia="ru-RU"/>
          </w:rPr>
          <w:t>№ 251</w:t>
        </w:r>
      </w:hyperlink>
      <w:r w:rsidRPr="004B7934">
        <w:rPr>
          <w:rFonts w:ascii="Times New Roman" w:eastAsia="Times New Roman" w:hAnsi="Times New Roman" w:cs="Times New Roman"/>
          <w:sz w:val="24"/>
          <w:szCs w:val="24"/>
          <w:lang w:eastAsia="ru-RU"/>
        </w:rPr>
        <w:t>. (вводится в действие по истечении десяти календарных дней после дня его первого официального опубликования).</w:t>
      </w:r>
      <w:r w:rsidRPr="004B7934">
        <w:rPr>
          <w:rFonts w:ascii="Times New Roman" w:eastAsia="Times New Roman" w:hAnsi="Times New Roman" w:cs="Times New Roman"/>
          <w:sz w:val="24"/>
          <w:szCs w:val="24"/>
          <w:lang w:eastAsia="ru-RU"/>
        </w:rPr>
        <w:br/>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45. При уклонении победителя конкурса от заключения договора, при участии в конкурсе двух и более потенциальных поставщиков, конкурсная комиссия принимает решение о заключении договора с потенциальным поставщиком, следующим по количеству набранных баллов за победителем конкурса в соответствии с критериями выбора поставщиков услуг или товаров.</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46. Потенциальный поставщик, признанный победителем конкурса в течение десяти календарных дней со дня официального опубликования протокола об итогах </w:t>
      </w:r>
      <w:proofErr w:type="gramStart"/>
      <w:r w:rsidRPr="004B7934">
        <w:rPr>
          <w:rFonts w:ascii="Times New Roman" w:eastAsia="Times New Roman" w:hAnsi="Times New Roman" w:cs="Times New Roman"/>
          <w:sz w:val="24"/>
          <w:szCs w:val="24"/>
          <w:lang w:eastAsia="ru-RU"/>
        </w:rPr>
        <w:t>конкурса</w:t>
      </w:r>
      <w:proofErr w:type="gramEnd"/>
      <w:r w:rsidRPr="004B7934">
        <w:rPr>
          <w:rFonts w:ascii="Times New Roman" w:eastAsia="Times New Roman" w:hAnsi="Times New Roman" w:cs="Times New Roman"/>
          <w:sz w:val="24"/>
          <w:szCs w:val="24"/>
          <w:lang w:eastAsia="ru-RU"/>
        </w:rPr>
        <w:t xml:space="preserve"> вносит обеспечение исполнения договора в размере трех процентов от общей суммы договора.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47. Организатор конкурса в течение двух рабочих дней после внесения потенциальным поставщиком обеспечения исполнения договора, направляет </w:t>
      </w:r>
      <w:proofErr w:type="gramStart"/>
      <w:r w:rsidRPr="004B7934">
        <w:rPr>
          <w:rFonts w:ascii="Times New Roman" w:eastAsia="Times New Roman" w:hAnsi="Times New Roman" w:cs="Times New Roman"/>
          <w:sz w:val="24"/>
          <w:szCs w:val="24"/>
          <w:lang w:eastAsia="ru-RU"/>
        </w:rPr>
        <w:t>потенциальному поставщику</w:t>
      </w:r>
      <w:proofErr w:type="gramEnd"/>
      <w:r w:rsidRPr="004B7934">
        <w:rPr>
          <w:rFonts w:ascii="Times New Roman" w:eastAsia="Times New Roman" w:hAnsi="Times New Roman" w:cs="Times New Roman"/>
          <w:sz w:val="24"/>
          <w:szCs w:val="24"/>
          <w:lang w:eastAsia="ru-RU"/>
        </w:rPr>
        <w:t xml:space="preserve"> подписанный договор об оказании услуги или поставки товаров.</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48. Поставщик в течение двух рабочих дней со дня получения договора подписывает и возвращает </w:t>
      </w:r>
      <w:proofErr w:type="gramStart"/>
      <w:r w:rsidRPr="004B7934">
        <w:rPr>
          <w:rFonts w:ascii="Times New Roman" w:eastAsia="Times New Roman" w:hAnsi="Times New Roman" w:cs="Times New Roman"/>
          <w:sz w:val="24"/>
          <w:szCs w:val="24"/>
          <w:lang w:eastAsia="ru-RU"/>
        </w:rPr>
        <w:t>организатору конкурса</w:t>
      </w:r>
      <w:proofErr w:type="gramEnd"/>
      <w:r w:rsidRPr="004B7934">
        <w:rPr>
          <w:rFonts w:ascii="Times New Roman" w:eastAsia="Times New Roman" w:hAnsi="Times New Roman" w:cs="Times New Roman"/>
          <w:sz w:val="24"/>
          <w:szCs w:val="24"/>
          <w:lang w:eastAsia="ru-RU"/>
        </w:rPr>
        <w:t xml:space="preserve"> подписанный договор об оказании услуги или поставки товаров.</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49. Потенциальный поставщик, не подписавший договор в течение двух рабочих дней, считается уклонившимся от заключения договора.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50.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по истечении указанного срока в случае отсутствия нарушений исполнения договора со стороны поставщика в пределах финансового года, но не более двух раз.</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w:t>
      </w:r>
      <w:proofErr w:type="gramStart"/>
      <w:r w:rsidRPr="004B7934">
        <w:rPr>
          <w:rFonts w:ascii="Times New Roman" w:eastAsia="Times New Roman" w:hAnsi="Times New Roman" w:cs="Times New Roman"/>
          <w:sz w:val="24"/>
          <w:szCs w:val="24"/>
          <w:lang w:eastAsia="ru-RU"/>
        </w:rPr>
        <w:t>При внесение</w:t>
      </w:r>
      <w:proofErr w:type="gramEnd"/>
      <w:r w:rsidRPr="004B7934">
        <w:rPr>
          <w:rFonts w:ascii="Times New Roman" w:eastAsia="Times New Roman" w:hAnsi="Times New Roman" w:cs="Times New Roman"/>
          <w:sz w:val="24"/>
          <w:szCs w:val="24"/>
          <w:lang w:eastAsia="ru-RU"/>
        </w:rPr>
        <w:t xml:space="preserve"> изменений и (или) дополнений в план приобретения товаров и услуг составляется дополнительное соглашение к действующему договору.</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lastRenderedPageBreak/>
        <w:t>      Договор вступает в силу после его обязательной регистрации в территориальном подразделении центрального уполномоченного органа по исполнению бюджета.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Внесение изменений в заключенный договор при условии неизменности цены за единицу товара и услуги, указанных в договоре, качества и других условий, явившихся основой выбора поставщика, допускается в случае внесения изменений и (или) дополнений в бюджет заказчика.</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Сноска. Пункт 50 в редакции приказа Министра образования и науки РК от 29.05.2017 </w:t>
      </w:r>
      <w:hyperlink r:id="rId57" w:anchor="28" w:history="1">
        <w:r w:rsidRPr="004B7934">
          <w:rPr>
            <w:rFonts w:ascii="Times New Roman" w:eastAsia="Times New Roman" w:hAnsi="Times New Roman" w:cs="Times New Roman"/>
            <w:color w:val="0000FF"/>
            <w:sz w:val="24"/>
            <w:szCs w:val="24"/>
            <w:u w:val="single"/>
            <w:lang w:eastAsia="ru-RU"/>
          </w:rPr>
          <w:t>№ 251</w:t>
        </w:r>
      </w:hyperlink>
      <w:r w:rsidRPr="004B7934">
        <w:rPr>
          <w:rFonts w:ascii="Times New Roman" w:eastAsia="Times New Roman" w:hAnsi="Times New Roman" w:cs="Times New Roman"/>
          <w:sz w:val="24"/>
          <w:szCs w:val="24"/>
          <w:lang w:eastAsia="ru-RU"/>
        </w:rPr>
        <w:t>. (вводится в действие по истечении десяти календарных дней после дня его перво</w:t>
      </w:r>
      <w:r w:rsidR="00EF233A">
        <w:rPr>
          <w:rFonts w:ascii="Times New Roman" w:eastAsia="Times New Roman" w:hAnsi="Times New Roman" w:cs="Times New Roman"/>
          <w:sz w:val="24"/>
          <w:szCs w:val="24"/>
          <w:lang w:eastAsia="ru-RU"/>
        </w:rPr>
        <w:t>го официального опубликования).</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50-1. Минимальный срок поставки товаров, оказания услуг по договору составляет не менее срока, затрачиваемого на поставку товара, в том числе его изготовление (производство), доставку, оказание услуги, но не менее пятнадцати календарных дней.</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Сноска. Правила дополнены пунктом 50-1 в соответствии с приказом Министра образования и науки РК от 29.05.2017 </w:t>
      </w:r>
      <w:hyperlink r:id="rId58" w:anchor="33" w:history="1">
        <w:r w:rsidRPr="004B7934">
          <w:rPr>
            <w:rFonts w:ascii="Times New Roman" w:eastAsia="Times New Roman" w:hAnsi="Times New Roman" w:cs="Times New Roman"/>
            <w:color w:val="0000FF"/>
            <w:sz w:val="24"/>
            <w:szCs w:val="24"/>
            <w:u w:val="single"/>
            <w:lang w:eastAsia="ru-RU"/>
          </w:rPr>
          <w:t>№ 251</w:t>
        </w:r>
      </w:hyperlink>
      <w:r w:rsidRPr="004B7934">
        <w:rPr>
          <w:rFonts w:ascii="Times New Roman" w:eastAsia="Times New Roman" w:hAnsi="Times New Roman" w:cs="Times New Roman"/>
          <w:sz w:val="24"/>
          <w:szCs w:val="24"/>
          <w:lang w:eastAsia="ru-RU"/>
        </w:rPr>
        <w:t>. (вводится в действие по истечении десяти календарных дней после дня его перво</w:t>
      </w:r>
      <w:r w:rsidR="00EF233A">
        <w:rPr>
          <w:rFonts w:ascii="Times New Roman" w:eastAsia="Times New Roman" w:hAnsi="Times New Roman" w:cs="Times New Roman"/>
          <w:sz w:val="24"/>
          <w:szCs w:val="24"/>
          <w:lang w:eastAsia="ru-RU"/>
        </w:rPr>
        <w:t>го официального опубликования).</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51. При необходимости в оказании услуг или поставки товаров, в соответствии с потребностью на период до подведения итогов конкурса, но не более трех месяцев финансового года или признании повторного конкурса несостоявшимся организатор конкурса принимает решение о привлечении поставщика, оказывающего услуги или поставки товаров.</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В случае принятия данного решения, организатор конкурса направляет запрос поставщику, оказывающему услуги или поставки товаров, на оказание услуг или поставки товаров.</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Сноска. Пункт 51 в редакции приказа Министра образования и науки РК от 29.05.2017 </w:t>
      </w:r>
      <w:hyperlink r:id="rId59" w:anchor="35" w:history="1">
        <w:r w:rsidRPr="004B7934">
          <w:rPr>
            <w:rFonts w:ascii="Times New Roman" w:eastAsia="Times New Roman" w:hAnsi="Times New Roman" w:cs="Times New Roman"/>
            <w:color w:val="0000FF"/>
            <w:sz w:val="24"/>
            <w:szCs w:val="24"/>
            <w:u w:val="single"/>
            <w:lang w:eastAsia="ru-RU"/>
          </w:rPr>
          <w:t>№ 251</w:t>
        </w:r>
      </w:hyperlink>
      <w:r w:rsidRPr="004B7934">
        <w:rPr>
          <w:rFonts w:ascii="Times New Roman" w:eastAsia="Times New Roman" w:hAnsi="Times New Roman" w:cs="Times New Roman"/>
          <w:sz w:val="24"/>
          <w:szCs w:val="24"/>
          <w:lang w:eastAsia="ru-RU"/>
        </w:rPr>
        <w:t>. (вводится в действие по истечении десяти календарных дней после дня его первого официального опубликования).</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52. Поставщик, оказывающий услуги или поставку товаров, в случае согласия в течение трех рабочих дней со дня получения письма от организатора конкурса направляет ответ с приложением копии свидетельства или </w:t>
      </w:r>
      <w:hyperlink r:id="rId60" w:anchor="z105" w:history="1">
        <w:r w:rsidRPr="004B7934">
          <w:rPr>
            <w:rFonts w:ascii="Times New Roman" w:eastAsia="Times New Roman" w:hAnsi="Times New Roman" w:cs="Times New Roman"/>
            <w:color w:val="0000FF"/>
            <w:sz w:val="24"/>
            <w:szCs w:val="24"/>
            <w:u w:val="single"/>
            <w:lang w:eastAsia="ru-RU"/>
          </w:rPr>
          <w:t>справки</w:t>
        </w:r>
      </w:hyperlink>
      <w:r w:rsidRPr="004B7934">
        <w:rPr>
          <w:rFonts w:ascii="Times New Roman" w:eastAsia="Times New Roman" w:hAnsi="Times New Roman" w:cs="Times New Roman"/>
          <w:sz w:val="24"/>
          <w:szCs w:val="24"/>
          <w:lang w:eastAsia="ru-RU"/>
        </w:rPr>
        <w:t xml:space="preserve"> о государственной регистрации юридического лица или свидетельства о государственной регистрации индивидуального предпринимателя, документа, удостоверяющего личность (для физических лиц); учредительные документы или другой </w:t>
      </w:r>
      <w:hyperlink r:id="rId61" w:anchor="z5" w:history="1">
        <w:r w:rsidRPr="004B7934">
          <w:rPr>
            <w:rFonts w:ascii="Times New Roman" w:eastAsia="Times New Roman" w:hAnsi="Times New Roman" w:cs="Times New Roman"/>
            <w:color w:val="0000FF"/>
            <w:sz w:val="24"/>
            <w:szCs w:val="24"/>
            <w:u w:val="single"/>
            <w:lang w:eastAsia="ru-RU"/>
          </w:rPr>
          <w:t>легализованный</w:t>
        </w:r>
      </w:hyperlink>
      <w:r w:rsidRPr="004B7934">
        <w:rPr>
          <w:rFonts w:ascii="Times New Roman" w:eastAsia="Times New Roman" w:hAnsi="Times New Roman" w:cs="Times New Roman"/>
          <w:sz w:val="24"/>
          <w:szCs w:val="24"/>
          <w:lang w:eastAsia="ru-RU"/>
        </w:rPr>
        <w:t xml:space="preserve"> документ иностранного юридического лица, подтверждающее, что иностранное юридическое лицо является юридическим лицом по законодательству иностранного государства (для иностранных юридических лиц) и техническое задание.</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53. Организатор конкурса в течение одного рабочего дня после получения письма от поставщика услуги или товаров направляет ему подписанный договор об оказании услуги или поставки товаров. </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54. Поставщик в течение одного рабочего дня со дня получения договора возвращает </w:t>
      </w:r>
      <w:proofErr w:type="gramStart"/>
      <w:r w:rsidRPr="004B7934">
        <w:rPr>
          <w:rFonts w:ascii="Times New Roman" w:eastAsia="Times New Roman" w:hAnsi="Times New Roman" w:cs="Times New Roman"/>
          <w:sz w:val="24"/>
          <w:szCs w:val="24"/>
          <w:lang w:eastAsia="ru-RU"/>
        </w:rPr>
        <w:t>организатору конкурса</w:t>
      </w:r>
      <w:proofErr w:type="gramEnd"/>
      <w:r w:rsidRPr="004B7934">
        <w:rPr>
          <w:rFonts w:ascii="Times New Roman" w:eastAsia="Times New Roman" w:hAnsi="Times New Roman" w:cs="Times New Roman"/>
          <w:sz w:val="24"/>
          <w:szCs w:val="24"/>
          <w:lang w:eastAsia="ru-RU"/>
        </w:rPr>
        <w:t xml:space="preserve"> подписанный договор об оказании услуги или поставки товаров. </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55. Секретарь конкурсной комиссии в течение двух рабочих дней со дня подписания договора размещает на интернет-ресурсе организатора конкурса информацию о поставщике услуги или товаров.</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В случае отсутствия у организатора конкурса собственного интернет-ресурса информация размещается на интернет – ресурсе органа и (или) в периодическом печатном издании, распространяемом на территории соответствующей административно-территориальной единицы,</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55-1. Организатор возвращает потенциальному поставщику внесенное им обеспечение заявки на участие в конкурсе в течение трех рабочих дней со дня наступления одного из следующих случаев:</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2) подписания протокола об итогах конкурса (указанный случай не распространяется на участника конкурса, определенного победителем конкурса);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3) вступления в силу договора и внесения победителем конкурса обеспечения исполнения договора, предусмотренного конкурсной документацией.</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Сноска. Правила дополнены пунктом 55-1 в соответствии с приказом Министра образования и науки РК от 29.05.2017 </w:t>
      </w:r>
      <w:hyperlink r:id="rId62" w:anchor="38" w:history="1">
        <w:r w:rsidRPr="004B7934">
          <w:rPr>
            <w:rFonts w:ascii="Times New Roman" w:eastAsia="Times New Roman" w:hAnsi="Times New Roman" w:cs="Times New Roman"/>
            <w:color w:val="0000FF"/>
            <w:sz w:val="24"/>
            <w:szCs w:val="24"/>
            <w:u w:val="single"/>
            <w:lang w:eastAsia="ru-RU"/>
          </w:rPr>
          <w:t>№ 251</w:t>
        </w:r>
      </w:hyperlink>
      <w:r w:rsidRPr="004B7934">
        <w:rPr>
          <w:rFonts w:ascii="Times New Roman" w:eastAsia="Times New Roman" w:hAnsi="Times New Roman" w:cs="Times New Roman"/>
          <w:sz w:val="24"/>
          <w:szCs w:val="24"/>
          <w:lang w:eastAsia="ru-RU"/>
        </w:rPr>
        <w:t>. (вводится в действие по истечении десяти календарных дней после дня его первого официального опубликования).</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55-2. Обеспечение заявки на участие в конкурсе не возвращается организатором конкурса потенциальному поставщику при наступлении одного из следующих случаев:</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 потенциальный поставщик, определенный победителем конкурса или занявший второе место, уклонился от заключения договора о поставке товаров и услуг;</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2) победитель конкурса либо потенциальный поставщик, занявший второе место, заключив договор о поставке товаров и услуг, не исполнил или ненадлежащим образом исполнил, в том числе </w:t>
      </w:r>
      <w:r w:rsidRPr="004B7934">
        <w:rPr>
          <w:rFonts w:ascii="Times New Roman" w:eastAsia="Times New Roman" w:hAnsi="Times New Roman" w:cs="Times New Roman"/>
          <w:sz w:val="24"/>
          <w:szCs w:val="24"/>
          <w:lang w:eastAsia="ru-RU"/>
        </w:rPr>
        <w:lastRenderedPageBreak/>
        <w:t>несвоевременно исполнил требования, установленные конкурсной документацией, о внесении и (или) сроках внесения обеспечения исполнения договора о поставке товара или услуги.</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Сноска. Правила дополнены пунктом 55-2 в соответствии с приказом Министра образования и науки РК от 29.05.2017 </w:t>
      </w:r>
      <w:hyperlink r:id="rId63" w:anchor="38" w:history="1">
        <w:r w:rsidRPr="004B7934">
          <w:rPr>
            <w:rFonts w:ascii="Times New Roman" w:eastAsia="Times New Roman" w:hAnsi="Times New Roman" w:cs="Times New Roman"/>
            <w:color w:val="0000FF"/>
            <w:sz w:val="24"/>
            <w:szCs w:val="24"/>
            <w:u w:val="single"/>
            <w:lang w:eastAsia="ru-RU"/>
          </w:rPr>
          <w:t>№ 251</w:t>
        </w:r>
      </w:hyperlink>
      <w:r w:rsidRPr="004B7934">
        <w:rPr>
          <w:rFonts w:ascii="Times New Roman" w:eastAsia="Times New Roman" w:hAnsi="Times New Roman" w:cs="Times New Roman"/>
          <w:sz w:val="24"/>
          <w:szCs w:val="24"/>
          <w:lang w:eastAsia="ru-RU"/>
        </w:rPr>
        <w:t>. (вводится в действие по истечении десяти календарных дней после дня его первого официального опубликования).</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55-3. При наступлении одного из случаев, предусмотренных пунктом 55-2 настоящих Правил, сумма обеспечения заявки на участие в конкурсе зачисляется в доход соответствующего бюджета.</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Сноска. Правила дополнены пунктом 55-3 в соответствии с приказом Министра образования и науки РК от 29.05.2017 </w:t>
      </w:r>
      <w:hyperlink r:id="rId64" w:anchor="38" w:history="1">
        <w:r w:rsidRPr="004B7934">
          <w:rPr>
            <w:rFonts w:ascii="Times New Roman" w:eastAsia="Times New Roman" w:hAnsi="Times New Roman" w:cs="Times New Roman"/>
            <w:color w:val="0000FF"/>
            <w:sz w:val="24"/>
            <w:szCs w:val="24"/>
            <w:u w:val="single"/>
            <w:lang w:eastAsia="ru-RU"/>
          </w:rPr>
          <w:t>№ 251</w:t>
        </w:r>
      </w:hyperlink>
      <w:r w:rsidRPr="004B7934">
        <w:rPr>
          <w:rFonts w:ascii="Times New Roman" w:eastAsia="Times New Roman" w:hAnsi="Times New Roman" w:cs="Times New Roman"/>
          <w:sz w:val="24"/>
          <w:szCs w:val="24"/>
          <w:lang w:eastAsia="ru-RU"/>
        </w:rPr>
        <w:t>. (вводится в действие по истечении десяти календарных дней после дня его первого официального опубликования).</w:t>
      </w:r>
      <w:r w:rsidRPr="004B7934">
        <w:rPr>
          <w:rFonts w:ascii="Times New Roman" w:eastAsia="Times New Roman" w:hAnsi="Times New Roman" w:cs="Times New Roman"/>
          <w:sz w:val="24"/>
          <w:szCs w:val="24"/>
          <w:lang w:eastAsia="ru-RU"/>
        </w:rPr>
        <w:br/>
      </w:r>
    </w:p>
    <w:p w:rsidR="004B7934" w:rsidRPr="004B7934" w:rsidRDefault="004B7934" w:rsidP="00186050">
      <w:pPr>
        <w:spacing w:before="100" w:beforeAutospacing="1" w:after="100" w:afterAutospacing="1" w:line="240" w:lineRule="auto"/>
        <w:contextualSpacing/>
        <w:outlineLvl w:val="2"/>
        <w:rPr>
          <w:rFonts w:ascii="Times New Roman" w:eastAsia="Times New Roman" w:hAnsi="Times New Roman" w:cs="Times New Roman"/>
          <w:b/>
          <w:bCs/>
          <w:sz w:val="27"/>
          <w:szCs w:val="27"/>
          <w:lang w:eastAsia="ru-RU"/>
        </w:rPr>
      </w:pPr>
      <w:r w:rsidRPr="004B7934">
        <w:rPr>
          <w:rFonts w:ascii="Times New Roman" w:eastAsia="Times New Roman" w:hAnsi="Times New Roman" w:cs="Times New Roman"/>
          <w:b/>
          <w:bCs/>
          <w:sz w:val="27"/>
          <w:szCs w:val="27"/>
          <w:lang w:eastAsia="ru-RU"/>
        </w:rPr>
        <w:t>Параграф 3. Порядок исполнения договора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56. При исполнении договора наименование, количество, качество, техническое задание, стоимость, место и сроки оказания услуги и поставки товаров соответствуют содержанию договора.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57. Договор считается исполненным при условии полного выполнения заказчиком и поставщиком принятых обязательств по указанному договору.</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58. Поставщик при поставке товара, оказании услуги направляет заказчику акт приема-передачи товара или акт оказанных услуг (в произвольной форме).</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Заказчик не позднее двух рабочих дней со дня получения акт приема-передачи товара или акт оказанных услуг подписывает их либо отказывается подписывать с указанием аргументированных обоснований непринятия товаров или услуг.</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Заказчик в случае необходимости дополнительного изучения поставленного товара или оказанных услуг принимает товары и услуги в срок не позднее пяти рабочих дней со дня получения акта приема-передачи товара или акта оказанных услуг.</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59. Организатор конкурса возвращает поставщику товара и услуг обеспечение исполнения договора в течение трех рабочих дней после исполнения договора.</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Сноска. Правила дополнены пунктом 59 в соответствии с приказом Министра образования и науки РК от 29.05.2017 </w:t>
      </w:r>
      <w:hyperlink r:id="rId65" w:anchor="47" w:history="1">
        <w:r w:rsidRPr="004B7934">
          <w:rPr>
            <w:rFonts w:ascii="Times New Roman" w:eastAsia="Times New Roman" w:hAnsi="Times New Roman" w:cs="Times New Roman"/>
            <w:color w:val="0000FF"/>
            <w:sz w:val="24"/>
            <w:szCs w:val="24"/>
            <w:u w:val="single"/>
            <w:lang w:eastAsia="ru-RU"/>
          </w:rPr>
          <w:t>№ 251</w:t>
        </w:r>
      </w:hyperlink>
      <w:r w:rsidRPr="004B7934">
        <w:rPr>
          <w:rFonts w:ascii="Times New Roman" w:eastAsia="Times New Roman" w:hAnsi="Times New Roman" w:cs="Times New Roman"/>
          <w:sz w:val="24"/>
          <w:szCs w:val="24"/>
          <w:lang w:eastAsia="ru-RU"/>
        </w:rPr>
        <w:t>. (вводится в действие по истечении десяти календарных дней после дня его первого официального опубликования).</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60. Потенциальный поставщик вправе обжаловать действия (бездействие), решения организатора конкурса, конкурсной комиссии, эксперта в органах государственного аудита и финансового контроля либо в судебном порядке, если их действия (бездействие), решения нарушают права и законные интересы потенциального поставщика.</w:t>
      </w:r>
    </w:p>
    <w:p w:rsidR="00EF233A" w:rsidRDefault="004B7934" w:rsidP="00186050">
      <w:pPr>
        <w:spacing w:after="0"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Сноска. Правила дополнены пунктом 60 в соответствии с приказом Министра образования и науки РК от 29.05.2017 </w:t>
      </w:r>
      <w:hyperlink r:id="rId66" w:anchor="47" w:history="1">
        <w:r w:rsidRPr="004B7934">
          <w:rPr>
            <w:rFonts w:ascii="Times New Roman" w:eastAsia="Times New Roman" w:hAnsi="Times New Roman" w:cs="Times New Roman"/>
            <w:color w:val="0000FF"/>
            <w:sz w:val="24"/>
            <w:szCs w:val="24"/>
            <w:u w:val="single"/>
            <w:lang w:eastAsia="ru-RU"/>
          </w:rPr>
          <w:t>№ 251</w:t>
        </w:r>
      </w:hyperlink>
      <w:r w:rsidRPr="004B7934">
        <w:rPr>
          <w:rFonts w:ascii="Times New Roman" w:eastAsia="Times New Roman" w:hAnsi="Times New Roman" w:cs="Times New Roman"/>
          <w:sz w:val="24"/>
          <w:szCs w:val="24"/>
          <w:lang w:eastAsia="ru-RU"/>
        </w:rPr>
        <w:t>. (вводится в действие по истечении десяти календарных дней после дня его первого официального опубликования).</w:t>
      </w:r>
    </w:p>
    <w:p w:rsidR="00EF233A" w:rsidRDefault="00EF233A" w:rsidP="00186050">
      <w:pPr>
        <w:spacing w:after="0" w:line="240" w:lineRule="auto"/>
        <w:contextualSpacing/>
        <w:rPr>
          <w:rFonts w:ascii="Times New Roman" w:eastAsia="Times New Roman" w:hAnsi="Times New Roman" w:cs="Times New Roman"/>
          <w:sz w:val="24"/>
          <w:szCs w:val="24"/>
          <w:lang w:eastAsia="ru-RU"/>
        </w:rPr>
      </w:pP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br/>
        <w:t xml:space="preserve">      </w:t>
      </w:r>
    </w:p>
    <w:tbl>
      <w:tblPr>
        <w:tblW w:w="10065" w:type="dxa"/>
        <w:tblCellSpacing w:w="15" w:type="dxa"/>
        <w:tblCellMar>
          <w:top w:w="15" w:type="dxa"/>
          <w:left w:w="15" w:type="dxa"/>
          <w:bottom w:w="15" w:type="dxa"/>
          <w:right w:w="15" w:type="dxa"/>
        </w:tblCellMar>
        <w:tblLook w:val="04A0" w:firstRow="1" w:lastRow="0" w:firstColumn="1" w:lastColumn="0" w:noHBand="0" w:noVBand="1"/>
      </w:tblPr>
      <w:tblGrid>
        <w:gridCol w:w="81"/>
        <w:gridCol w:w="9984"/>
      </w:tblGrid>
      <w:tr w:rsidR="004B7934" w:rsidRPr="004B7934" w:rsidTr="00AA4F35">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9939" w:type="dxa"/>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18"/>
                      <w:szCs w:val="18"/>
                      <w:lang w:eastAsia="ru-RU"/>
                    </w:rPr>
                  </w:pPr>
                  <w:r w:rsidRPr="00AA4F35">
                    <w:rPr>
                      <w:rFonts w:ascii="Times New Roman" w:eastAsia="Times New Roman" w:hAnsi="Times New Roman" w:cs="Times New Roman"/>
                      <w:sz w:val="18"/>
                      <w:szCs w:val="18"/>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18"/>
                      <w:szCs w:val="18"/>
                      <w:lang w:eastAsia="ru-RU"/>
                    </w:rPr>
                  </w:pPr>
                  <w:bookmarkStart w:id="3" w:name="z149"/>
                  <w:bookmarkEnd w:id="3"/>
                </w:p>
                <w:p w:rsidR="004B7934" w:rsidRPr="00AA4F35" w:rsidRDefault="004B7934" w:rsidP="00186050">
                  <w:pPr>
                    <w:spacing w:after="0" w:line="240" w:lineRule="auto"/>
                    <w:contextualSpacing/>
                    <w:jc w:val="right"/>
                    <w:rPr>
                      <w:rFonts w:ascii="Times New Roman" w:eastAsia="Times New Roman" w:hAnsi="Times New Roman" w:cs="Times New Roman"/>
                      <w:sz w:val="18"/>
                      <w:szCs w:val="18"/>
                      <w:lang w:eastAsia="ru-RU"/>
                    </w:rPr>
                  </w:pPr>
                </w:p>
                <w:p w:rsidR="00AA4F35" w:rsidRPr="00AA4F35" w:rsidRDefault="00AA4F35" w:rsidP="00186050">
                  <w:pPr>
                    <w:spacing w:after="0" w:line="240" w:lineRule="auto"/>
                    <w:contextualSpacing/>
                    <w:jc w:val="right"/>
                    <w:rPr>
                      <w:rFonts w:ascii="Times New Roman" w:eastAsia="Times New Roman" w:hAnsi="Times New Roman" w:cs="Times New Roman"/>
                      <w:sz w:val="18"/>
                      <w:szCs w:val="18"/>
                      <w:lang w:eastAsia="ru-RU"/>
                    </w:rPr>
                  </w:pPr>
                </w:p>
                <w:p w:rsidR="00AA4F35" w:rsidRPr="00AA4F35" w:rsidRDefault="00AA4F35" w:rsidP="00186050">
                  <w:pPr>
                    <w:spacing w:after="0" w:line="240" w:lineRule="auto"/>
                    <w:contextualSpacing/>
                    <w:jc w:val="right"/>
                    <w:rPr>
                      <w:rFonts w:ascii="Times New Roman" w:eastAsia="Times New Roman" w:hAnsi="Times New Roman" w:cs="Times New Roman"/>
                      <w:sz w:val="18"/>
                      <w:szCs w:val="18"/>
                      <w:lang w:eastAsia="ru-RU"/>
                    </w:rPr>
                  </w:pPr>
                </w:p>
                <w:p w:rsidR="00AA4F35" w:rsidRPr="00AA4F35" w:rsidRDefault="00AA4F35" w:rsidP="00186050">
                  <w:pPr>
                    <w:spacing w:after="0" w:line="240" w:lineRule="auto"/>
                    <w:contextualSpacing/>
                    <w:jc w:val="right"/>
                    <w:rPr>
                      <w:rFonts w:ascii="Times New Roman" w:eastAsia="Times New Roman" w:hAnsi="Times New Roman" w:cs="Times New Roman"/>
                      <w:sz w:val="18"/>
                      <w:szCs w:val="18"/>
                      <w:lang w:eastAsia="ru-RU"/>
                    </w:rPr>
                  </w:pPr>
                </w:p>
                <w:p w:rsidR="00AA4F35" w:rsidRPr="00AA4F35" w:rsidRDefault="00AA4F35" w:rsidP="00186050">
                  <w:pPr>
                    <w:spacing w:after="0" w:line="240" w:lineRule="auto"/>
                    <w:contextualSpacing/>
                    <w:jc w:val="right"/>
                    <w:rPr>
                      <w:rFonts w:ascii="Times New Roman" w:eastAsia="Times New Roman" w:hAnsi="Times New Roman" w:cs="Times New Roman"/>
                      <w:sz w:val="18"/>
                      <w:szCs w:val="18"/>
                      <w:lang w:eastAsia="ru-RU"/>
                    </w:rPr>
                  </w:pPr>
                </w:p>
                <w:p w:rsidR="00AA4F35" w:rsidRDefault="00AA4F35" w:rsidP="00186050">
                  <w:pPr>
                    <w:spacing w:after="0" w:line="240" w:lineRule="auto"/>
                    <w:contextualSpacing/>
                    <w:jc w:val="right"/>
                    <w:rPr>
                      <w:rFonts w:ascii="Times New Roman" w:eastAsia="Times New Roman" w:hAnsi="Times New Roman" w:cs="Times New Roman"/>
                      <w:sz w:val="18"/>
                      <w:szCs w:val="18"/>
                      <w:lang w:eastAsia="ru-RU"/>
                    </w:rPr>
                  </w:pPr>
                </w:p>
                <w:p w:rsidR="00AA4F35" w:rsidRDefault="00AA4F35" w:rsidP="00186050">
                  <w:pPr>
                    <w:spacing w:after="0" w:line="240" w:lineRule="auto"/>
                    <w:contextualSpacing/>
                    <w:jc w:val="right"/>
                    <w:rPr>
                      <w:rFonts w:ascii="Times New Roman" w:eastAsia="Times New Roman" w:hAnsi="Times New Roman" w:cs="Times New Roman"/>
                      <w:sz w:val="18"/>
                      <w:szCs w:val="18"/>
                      <w:lang w:eastAsia="ru-RU"/>
                    </w:rPr>
                  </w:pPr>
                </w:p>
                <w:p w:rsidR="004B7934" w:rsidRPr="00AA4F35" w:rsidRDefault="004B7934" w:rsidP="00186050">
                  <w:pPr>
                    <w:spacing w:after="0" w:line="240" w:lineRule="auto"/>
                    <w:contextualSpacing/>
                    <w:jc w:val="right"/>
                    <w:rPr>
                      <w:rFonts w:ascii="Times New Roman" w:eastAsia="Times New Roman" w:hAnsi="Times New Roman" w:cs="Times New Roman"/>
                      <w:sz w:val="18"/>
                      <w:szCs w:val="18"/>
                      <w:lang w:eastAsia="ru-RU"/>
                    </w:rPr>
                  </w:pPr>
                  <w:r w:rsidRPr="00AA4F35">
                    <w:rPr>
                      <w:rFonts w:ascii="Times New Roman" w:eastAsia="Times New Roman" w:hAnsi="Times New Roman" w:cs="Times New Roman"/>
                      <w:sz w:val="18"/>
                      <w:szCs w:val="18"/>
                      <w:lang w:eastAsia="ru-RU"/>
                    </w:rPr>
                    <w:t>Приложение 1</w:t>
                  </w:r>
                </w:p>
              </w:tc>
            </w:tr>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18"/>
                      <w:szCs w:val="18"/>
                      <w:lang w:eastAsia="ru-RU"/>
                    </w:rPr>
                  </w:pPr>
                  <w:r w:rsidRPr="00AA4F35">
                    <w:rPr>
                      <w:rFonts w:ascii="Times New Roman" w:eastAsia="Times New Roman" w:hAnsi="Times New Roman" w:cs="Times New Roman"/>
                      <w:sz w:val="18"/>
                      <w:szCs w:val="18"/>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18"/>
                      <w:szCs w:val="18"/>
                      <w:lang w:eastAsia="ru-RU"/>
                    </w:rPr>
                  </w:pPr>
                  <w:r w:rsidRPr="00AA4F35">
                    <w:rPr>
                      <w:rFonts w:ascii="Times New Roman" w:eastAsia="Times New Roman" w:hAnsi="Times New Roman" w:cs="Times New Roman"/>
                      <w:sz w:val="18"/>
                      <w:szCs w:val="18"/>
                      <w:lang w:eastAsia="ru-RU"/>
                    </w:rPr>
                    <w:t>к Правилам приобретения</w:t>
                  </w:r>
                </w:p>
              </w:tc>
            </w:tr>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18"/>
                      <w:szCs w:val="18"/>
                      <w:lang w:eastAsia="ru-RU"/>
                    </w:rPr>
                  </w:pPr>
                  <w:r w:rsidRPr="00AA4F35">
                    <w:rPr>
                      <w:rFonts w:ascii="Times New Roman" w:eastAsia="Times New Roman" w:hAnsi="Times New Roman" w:cs="Times New Roman"/>
                      <w:sz w:val="18"/>
                      <w:szCs w:val="18"/>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18"/>
                      <w:szCs w:val="18"/>
                      <w:lang w:eastAsia="ru-RU"/>
                    </w:rPr>
                  </w:pPr>
                  <w:r w:rsidRPr="00AA4F35">
                    <w:rPr>
                      <w:rFonts w:ascii="Times New Roman" w:eastAsia="Times New Roman" w:hAnsi="Times New Roman" w:cs="Times New Roman"/>
                      <w:sz w:val="18"/>
                      <w:szCs w:val="18"/>
                      <w:lang w:eastAsia="ru-RU"/>
                    </w:rPr>
                    <w:t>товаров и услуг организаций,</w:t>
                  </w:r>
                </w:p>
              </w:tc>
            </w:tr>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18"/>
                      <w:szCs w:val="18"/>
                      <w:lang w:eastAsia="ru-RU"/>
                    </w:rPr>
                  </w:pPr>
                  <w:r w:rsidRPr="00AA4F35">
                    <w:rPr>
                      <w:rFonts w:ascii="Times New Roman" w:eastAsia="Times New Roman" w:hAnsi="Times New Roman" w:cs="Times New Roman"/>
                      <w:sz w:val="18"/>
                      <w:szCs w:val="18"/>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18"/>
                      <w:szCs w:val="18"/>
                      <w:lang w:eastAsia="ru-RU"/>
                    </w:rPr>
                  </w:pPr>
                  <w:r w:rsidRPr="00AA4F35">
                    <w:rPr>
                      <w:rFonts w:ascii="Times New Roman" w:eastAsia="Times New Roman" w:hAnsi="Times New Roman" w:cs="Times New Roman"/>
                      <w:sz w:val="18"/>
                      <w:szCs w:val="18"/>
                      <w:lang w:eastAsia="ru-RU"/>
                    </w:rPr>
                    <w:t>осуществляющих функции по</w:t>
                  </w:r>
                </w:p>
              </w:tc>
            </w:tr>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18"/>
                      <w:szCs w:val="18"/>
                      <w:lang w:eastAsia="ru-RU"/>
                    </w:rPr>
                  </w:pPr>
                  <w:r w:rsidRPr="00AA4F35">
                    <w:rPr>
                      <w:rFonts w:ascii="Times New Roman" w:eastAsia="Times New Roman" w:hAnsi="Times New Roman" w:cs="Times New Roman"/>
                      <w:sz w:val="18"/>
                      <w:szCs w:val="18"/>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18"/>
                      <w:szCs w:val="18"/>
                      <w:lang w:eastAsia="ru-RU"/>
                    </w:rPr>
                  </w:pPr>
                  <w:r w:rsidRPr="00AA4F35">
                    <w:rPr>
                      <w:rFonts w:ascii="Times New Roman" w:eastAsia="Times New Roman" w:hAnsi="Times New Roman" w:cs="Times New Roman"/>
                      <w:sz w:val="18"/>
                      <w:szCs w:val="18"/>
                      <w:lang w:eastAsia="ru-RU"/>
                    </w:rPr>
                    <w:t>защите прав ребенка</w:t>
                  </w:r>
                </w:p>
              </w:tc>
            </w:tr>
          </w:tbl>
          <w:p w:rsidR="004B7934" w:rsidRPr="00AA4F35" w:rsidRDefault="004B7934" w:rsidP="00186050">
            <w:pPr>
              <w:spacing w:after="0" w:line="240" w:lineRule="auto"/>
              <w:contextualSpacing/>
              <w:jc w:val="right"/>
              <w:rPr>
                <w:rFonts w:ascii="Times New Roman" w:eastAsia="Times New Roman" w:hAnsi="Times New Roman" w:cs="Times New Roman"/>
                <w:sz w:val="18"/>
                <w:szCs w:val="18"/>
                <w:lang w:eastAsia="ru-RU"/>
              </w:rPr>
            </w:pPr>
          </w:p>
        </w:tc>
      </w:tr>
      <w:tr w:rsidR="004B7934" w:rsidRPr="004B7934" w:rsidTr="00AA4F35">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9939" w:type="dxa"/>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18"/>
                      <w:szCs w:val="18"/>
                      <w:lang w:eastAsia="ru-RU"/>
                    </w:rPr>
                  </w:pPr>
                  <w:r w:rsidRPr="00AA4F35">
                    <w:rPr>
                      <w:rFonts w:ascii="Times New Roman" w:eastAsia="Times New Roman" w:hAnsi="Times New Roman" w:cs="Times New Roman"/>
                      <w:sz w:val="18"/>
                      <w:szCs w:val="18"/>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18"/>
                      <w:szCs w:val="18"/>
                      <w:lang w:eastAsia="ru-RU"/>
                    </w:rPr>
                  </w:pPr>
                  <w:bookmarkStart w:id="4" w:name="z150"/>
                  <w:bookmarkEnd w:id="4"/>
                  <w:r w:rsidRPr="00AA4F35">
                    <w:rPr>
                      <w:rFonts w:ascii="Times New Roman" w:eastAsia="Times New Roman" w:hAnsi="Times New Roman" w:cs="Times New Roman"/>
                      <w:sz w:val="18"/>
                      <w:szCs w:val="18"/>
                      <w:lang w:eastAsia="ru-RU"/>
                    </w:rPr>
                    <w:t>форма</w:t>
                  </w:r>
                </w:p>
              </w:tc>
            </w:tr>
          </w:tbl>
          <w:p w:rsidR="004B7934" w:rsidRPr="00AA4F35" w:rsidRDefault="004B7934" w:rsidP="00186050">
            <w:pPr>
              <w:spacing w:after="0" w:line="240" w:lineRule="auto"/>
              <w:contextualSpacing/>
              <w:jc w:val="right"/>
              <w:rPr>
                <w:rFonts w:ascii="Times New Roman" w:eastAsia="Times New Roman" w:hAnsi="Times New Roman" w:cs="Times New Roman"/>
                <w:sz w:val="18"/>
                <w:szCs w:val="18"/>
                <w:lang w:eastAsia="ru-RU"/>
              </w:rPr>
            </w:pPr>
          </w:p>
        </w:tc>
      </w:tr>
    </w:tbl>
    <w:p w:rsidR="004B7934" w:rsidRPr="004B7934" w:rsidRDefault="004B7934" w:rsidP="00186050">
      <w:pPr>
        <w:spacing w:before="100" w:beforeAutospacing="1" w:after="100" w:afterAutospacing="1" w:line="240" w:lineRule="auto"/>
        <w:contextualSpacing/>
        <w:outlineLvl w:val="2"/>
        <w:rPr>
          <w:rFonts w:ascii="Times New Roman" w:eastAsia="Times New Roman" w:hAnsi="Times New Roman" w:cs="Times New Roman"/>
          <w:b/>
          <w:bCs/>
          <w:sz w:val="27"/>
          <w:szCs w:val="27"/>
          <w:lang w:eastAsia="ru-RU"/>
        </w:rPr>
      </w:pPr>
      <w:r w:rsidRPr="004B7934">
        <w:rPr>
          <w:rFonts w:ascii="Times New Roman" w:eastAsia="Times New Roman" w:hAnsi="Times New Roman" w:cs="Times New Roman"/>
          <w:b/>
          <w:bCs/>
          <w:sz w:val="27"/>
          <w:szCs w:val="27"/>
          <w:lang w:eastAsia="ru-RU"/>
        </w:rPr>
        <w:t>План приобретения товаров и услуг</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БИН заказчика_____________________________________________________________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Наименование заказчика (на казахском языке) 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Наименование заказчика (на русском языке) 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Финансовый год _________________________________________________________________</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406"/>
        <w:gridCol w:w="1524"/>
        <w:gridCol w:w="1803"/>
        <w:gridCol w:w="1798"/>
        <w:gridCol w:w="1842"/>
        <w:gridCol w:w="1852"/>
      </w:tblGrid>
      <w:tr w:rsidR="004B7934" w:rsidRPr="004B7934" w:rsidTr="004B7934">
        <w:trPr>
          <w:tblCellSpacing w:w="15" w:type="dxa"/>
        </w:trPr>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lastRenderedPageBreak/>
              <w:t>№ п/п</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Вид предмета приобретения</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Наименование приобретаемых услуг или товаров на казахском языке</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Наименование приобретаемых услуг или товаров на русском языке</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Характеристика (описание) услуг или товаров на казахском языке</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Характеристика (описание) услуг или товаров на русском языке</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2</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3</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4</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5</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6</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bl>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продолжение таблицы</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1212"/>
        <w:gridCol w:w="1366"/>
        <w:gridCol w:w="1078"/>
        <w:gridCol w:w="1810"/>
        <w:gridCol w:w="1205"/>
        <w:gridCol w:w="1214"/>
        <w:gridCol w:w="1340"/>
      </w:tblGrid>
      <w:tr w:rsidR="004B7934" w:rsidRPr="004B7934" w:rsidTr="004B7934">
        <w:trPr>
          <w:tblCellSpacing w:w="15" w:type="dxa"/>
        </w:trPr>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Единица измерения</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Количество, объем</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Цена за единицу, тенге</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Общая сумма, утвержденная для приобретения, тенге</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Срок оказания услуг или поставки товара</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Место оказания услуг или поставки товара</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Размер авансового платежа, %</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7</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8</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9</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10</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11</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12</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13</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bl>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bl>
      <w:tblPr>
        <w:tblW w:w="10348" w:type="dxa"/>
        <w:tblCellSpacing w:w="15" w:type="dxa"/>
        <w:tblCellMar>
          <w:top w:w="15" w:type="dxa"/>
          <w:left w:w="15" w:type="dxa"/>
          <w:bottom w:w="15" w:type="dxa"/>
          <w:right w:w="15" w:type="dxa"/>
        </w:tblCellMar>
        <w:tblLook w:val="04A0" w:firstRow="1" w:lastRow="0" w:firstColumn="1" w:lastColumn="0" w:noHBand="0" w:noVBand="1"/>
      </w:tblPr>
      <w:tblGrid>
        <w:gridCol w:w="683"/>
        <w:gridCol w:w="9665"/>
      </w:tblGrid>
      <w:tr w:rsidR="004B7934" w:rsidRPr="004B7934" w:rsidTr="00AA4F35">
        <w:trPr>
          <w:gridAfter w:val="1"/>
          <w:wAfter w:w="1078" w:type="dxa"/>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AA4F35">
        <w:trPr>
          <w:tblCellSpacing w:w="15" w:type="dxa"/>
        </w:trPr>
        <w:tc>
          <w:tcPr>
            <w:tcW w:w="10288" w:type="dxa"/>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bookmarkStart w:id="5" w:name="z161"/>
                  <w:bookmarkEnd w:id="5"/>
                </w:p>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Приложение 2</w:t>
                  </w:r>
                  <w:r w:rsidRPr="00AA4F35">
                    <w:rPr>
                      <w:rFonts w:ascii="Times New Roman" w:eastAsia="Times New Roman" w:hAnsi="Times New Roman" w:cs="Times New Roman"/>
                      <w:sz w:val="20"/>
                      <w:szCs w:val="20"/>
                      <w:lang w:eastAsia="ru-RU"/>
                    </w:rPr>
                    <w:br/>
                    <w:t>к Правилам приобретения</w:t>
                  </w:r>
                  <w:r w:rsidRPr="00AA4F35">
                    <w:rPr>
                      <w:rFonts w:ascii="Times New Roman" w:eastAsia="Times New Roman" w:hAnsi="Times New Roman" w:cs="Times New Roman"/>
                      <w:sz w:val="20"/>
                      <w:szCs w:val="20"/>
                      <w:lang w:eastAsia="ru-RU"/>
                    </w:rPr>
                    <w:br/>
                    <w:t>товаров и услуг организаций,</w:t>
                  </w:r>
                  <w:r w:rsidRPr="00AA4F35">
                    <w:rPr>
                      <w:rFonts w:ascii="Times New Roman" w:eastAsia="Times New Roman" w:hAnsi="Times New Roman" w:cs="Times New Roman"/>
                      <w:sz w:val="20"/>
                      <w:szCs w:val="20"/>
                      <w:lang w:eastAsia="ru-RU"/>
                    </w:rPr>
                    <w:br/>
                    <w:t>осуществляющих функции по</w:t>
                  </w:r>
                  <w:r w:rsidRPr="00AA4F35">
                    <w:rPr>
                      <w:rFonts w:ascii="Times New Roman" w:eastAsia="Times New Roman" w:hAnsi="Times New Roman" w:cs="Times New Roman"/>
                      <w:sz w:val="20"/>
                      <w:szCs w:val="20"/>
                      <w:lang w:eastAsia="ru-RU"/>
                    </w:rPr>
                    <w:br/>
                    <w:t>защите прав ребенка</w:t>
                  </w:r>
                </w:p>
              </w:tc>
            </w:tr>
          </w:tbl>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p>
        </w:tc>
      </w:tr>
      <w:tr w:rsidR="004B7934" w:rsidRPr="004B7934" w:rsidTr="00AA4F35">
        <w:trPr>
          <w:tblCellSpacing w:w="15" w:type="dxa"/>
        </w:trPr>
        <w:tc>
          <w:tcPr>
            <w:tcW w:w="10288" w:type="dxa"/>
            <w:gridSpan w:val="2"/>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bookmarkStart w:id="6" w:name="z162"/>
                  <w:bookmarkEnd w:id="6"/>
                  <w:r w:rsidRPr="00AA4F35">
                    <w:rPr>
                      <w:rFonts w:ascii="Times New Roman" w:eastAsia="Times New Roman" w:hAnsi="Times New Roman" w:cs="Times New Roman"/>
                      <w:sz w:val="20"/>
                      <w:szCs w:val="20"/>
                      <w:lang w:eastAsia="ru-RU"/>
                    </w:rPr>
                    <w:t xml:space="preserve">форма </w:t>
                  </w:r>
                </w:p>
              </w:tc>
            </w:tr>
          </w:tbl>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p>
        </w:tc>
      </w:tr>
    </w:tbl>
    <w:p w:rsidR="004B7934" w:rsidRPr="004B7934" w:rsidRDefault="004B7934" w:rsidP="00186050">
      <w:pPr>
        <w:spacing w:before="100" w:beforeAutospacing="1" w:after="100" w:afterAutospacing="1" w:line="240" w:lineRule="auto"/>
        <w:contextualSpacing/>
        <w:outlineLvl w:val="2"/>
        <w:rPr>
          <w:rFonts w:ascii="Times New Roman" w:eastAsia="Times New Roman" w:hAnsi="Times New Roman" w:cs="Times New Roman"/>
          <w:b/>
          <w:bCs/>
          <w:sz w:val="27"/>
          <w:szCs w:val="27"/>
          <w:lang w:eastAsia="ru-RU"/>
        </w:rPr>
      </w:pPr>
      <w:r w:rsidRPr="004B7934">
        <w:rPr>
          <w:rFonts w:ascii="Times New Roman" w:eastAsia="Times New Roman" w:hAnsi="Times New Roman" w:cs="Times New Roman"/>
          <w:b/>
          <w:bCs/>
          <w:sz w:val="27"/>
          <w:szCs w:val="27"/>
          <w:lang w:eastAsia="ru-RU"/>
        </w:rPr>
        <w:t>Типовая конкурсная документация по выбору поставщика товаров и услуг организаций, осуществляющих функции по защите прав ребенка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______________________________________________________________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(указать наименование конкурса)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Организатор конкурса _______________________________________________________________________________________________________________________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(указать полное наименование, местонахождение заказчика, БИН, банковские реквизиты, контактные телефоны, электронный и почтовый адрес)</w:t>
      </w:r>
    </w:p>
    <w:p w:rsidR="004B7934" w:rsidRPr="004B7934" w:rsidRDefault="004B7934" w:rsidP="00186050">
      <w:pPr>
        <w:spacing w:before="100" w:beforeAutospacing="1" w:after="100" w:afterAutospacing="1" w:line="240" w:lineRule="auto"/>
        <w:contextualSpacing/>
        <w:outlineLvl w:val="2"/>
        <w:rPr>
          <w:rFonts w:ascii="Times New Roman" w:eastAsia="Times New Roman" w:hAnsi="Times New Roman" w:cs="Times New Roman"/>
          <w:b/>
          <w:bCs/>
          <w:sz w:val="27"/>
          <w:szCs w:val="27"/>
          <w:lang w:eastAsia="ru-RU"/>
        </w:rPr>
      </w:pPr>
      <w:r w:rsidRPr="004B7934">
        <w:rPr>
          <w:rFonts w:ascii="Times New Roman" w:eastAsia="Times New Roman" w:hAnsi="Times New Roman" w:cs="Times New Roman"/>
          <w:b/>
          <w:bCs/>
          <w:sz w:val="27"/>
          <w:szCs w:val="27"/>
          <w:lang w:eastAsia="ru-RU"/>
        </w:rPr>
        <w:t>1. Общие положения</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 Конкурс проводится с целью выбора поставщика (указать наименование товаров или услуг).</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2. Сумма, выделенная для данного конкурса по приобретению товаров или услуг ____________________ тенге.</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Настоящая конкурсная документация включает в себя:</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1) заявку на участие в конкурсе для юридических и физических лиц по формам согласно </w:t>
      </w:r>
      <w:hyperlink r:id="rId67" w:anchor="z181" w:history="1">
        <w:r w:rsidRPr="004B7934">
          <w:rPr>
            <w:rFonts w:ascii="Times New Roman" w:eastAsia="Times New Roman" w:hAnsi="Times New Roman" w:cs="Times New Roman"/>
            <w:color w:val="0000FF"/>
            <w:sz w:val="24"/>
            <w:szCs w:val="24"/>
            <w:u w:val="single"/>
            <w:lang w:eastAsia="ru-RU"/>
          </w:rPr>
          <w:t>приложениям 1</w:t>
        </w:r>
      </w:hyperlink>
      <w:r w:rsidRPr="004B7934">
        <w:rPr>
          <w:rFonts w:ascii="Times New Roman" w:eastAsia="Times New Roman" w:hAnsi="Times New Roman" w:cs="Times New Roman"/>
          <w:sz w:val="24"/>
          <w:szCs w:val="24"/>
          <w:lang w:eastAsia="ru-RU"/>
        </w:rPr>
        <w:t xml:space="preserve"> и </w:t>
      </w:r>
      <w:hyperlink r:id="rId68" w:anchor="z213" w:history="1">
        <w:r w:rsidRPr="004B7934">
          <w:rPr>
            <w:rFonts w:ascii="Times New Roman" w:eastAsia="Times New Roman" w:hAnsi="Times New Roman" w:cs="Times New Roman"/>
            <w:color w:val="0000FF"/>
            <w:sz w:val="24"/>
            <w:szCs w:val="24"/>
            <w:u w:val="single"/>
            <w:lang w:eastAsia="ru-RU"/>
          </w:rPr>
          <w:t>2</w:t>
        </w:r>
      </w:hyperlink>
      <w:r w:rsidRPr="004B7934">
        <w:rPr>
          <w:rFonts w:ascii="Times New Roman" w:eastAsia="Times New Roman" w:hAnsi="Times New Roman" w:cs="Times New Roman"/>
          <w:sz w:val="24"/>
          <w:szCs w:val="24"/>
          <w:lang w:eastAsia="ru-RU"/>
        </w:rPr>
        <w:t xml:space="preserve"> к Конкурсной документации;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2) техническое задание к конкурсной документации по выбору поставщика товаров и услуг организаций, осуществляющих функции по защите прав ребенка согласно </w:t>
      </w:r>
      <w:hyperlink r:id="rId69" w:anchor="z250" w:history="1">
        <w:r w:rsidRPr="004B7934">
          <w:rPr>
            <w:rFonts w:ascii="Times New Roman" w:eastAsia="Times New Roman" w:hAnsi="Times New Roman" w:cs="Times New Roman"/>
            <w:color w:val="0000FF"/>
            <w:sz w:val="24"/>
            <w:szCs w:val="24"/>
            <w:u w:val="single"/>
            <w:lang w:eastAsia="ru-RU"/>
          </w:rPr>
          <w:t>приложению 3</w:t>
        </w:r>
      </w:hyperlink>
      <w:r w:rsidRPr="004B7934">
        <w:rPr>
          <w:rFonts w:ascii="Times New Roman" w:eastAsia="Times New Roman" w:hAnsi="Times New Roman" w:cs="Times New Roman"/>
          <w:sz w:val="24"/>
          <w:szCs w:val="24"/>
          <w:lang w:eastAsia="ru-RU"/>
        </w:rPr>
        <w:t xml:space="preserve"> и </w:t>
      </w:r>
      <w:hyperlink r:id="rId70" w:anchor="z262" w:history="1">
        <w:r w:rsidRPr="004B7934">
          <w:rPr>
            <w:rFonts w:ascii="Times New Roman" w:eastAsia="Times New Roman" w:hAnsi="Times New Roman" w:cs="Times New Roman"/>
            <w:color w:val="0000FF"/>
            <w:sz w:val="24"/>
            <w:szCs w:val="24"/>
            <w:u w:val="single"/>
            <w:lang w:eastAsia="ru-RU"/>
          </w:rPr>
          <w:t>4</w:t>
        </w:r>
      </w:hyperlink>
      <w:r w:rsidRPr="004B7934">
        <w:rPr>
          <w:rFonts w:ascii="Times New Roman" w:eastAsia="Times New Roman" w:hAnsi="Times New Roman" w:cs="Times New Roman"/>
          <w:sz w:val="24"/>
          <w:szCs w:val="24"/>
          <w:lang w:eastAsia="ru-RU"/>
        </w:rPr>
        <w:t xml:space="preserve"> к Конкурсной документации;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3) критерии выбора поставщика услуги или товаров согласно </w:t>
      </w:r>
      <w:hyperlink r:id="rId71" w:anchor="z289" w:history="1">
        <w:r w:rsidRPr="004B7934">
          <w:rPr>
            <w:rFonts w:ascii="Times New Roman" w:eastAsia="Times New Roman" w:hAnsi="Times New Roman" w:cs="Times New Roman"/>
            <w:color w:val="0000FF"/>
            <w:sz w:val="24"/>
            <w:szCs w:val="24"/>
            <w:u w:val="single"/>
            <w:lang w:eastAsia="ru-RU"/>
          </w:rPr>
          <w:t>приложениям 5</w:t>
        </w:r>
      </w:hyperlink>
      <w:r w:rsidRPr="004B7934">
        <w:rPr>
          <w:rFonts w:ascii="Times New Roman" w:eastAsia="Times New Roman" w:hAnsi="Times New Roman" w:cs="Times New Roman"/>
          <w:sz w:val="24"/>
          <w:szCs w:val="24"/>
          <w:lang w:eastAsia="ru-RU"/>
        </w:rPr>
        <w:t xml:space="preserve"> и </w:t>
      </w:r>
      <w:hyperlink r:id="rId72" w:anchor="z300" w:history="1">
        <w:r w:rsidRPr="004B7934">
          <w:rPr>
            <w:rFonts w:ascii="Times New Roman" w:eastAsia="Times New Roman" w:hAnsi="Times New Roman" w:cs="Times New Roman"/>
            <w:color w:val="0000FF"/>
            <w:sz w:val="24"/>
            <w:szCs w:val="24"/>
            <w:u w:val="single"/>
            <w:lang w:eastAsia="ru-RU"/>
          </w:rPr>
          <w:t>6</w:t>
        </w:r>
      </w:hyperlink>
      <w:r w:rsidRPr="004B7934">
        <w:rPr>
          <w:rFonts w:ascii="Times New Roman" w:eastAsia="Times New Roman" w:hAnsi="Times New Roman" w:cs="Times New Roman"/>
          <w:sz w:val="24"/>
          <w:szCs w:val="24"/>
          <w:lang w:eastAsia="ru-RU"/>
        </w:rPr>
        <w:t xml:space="preserve"> к Конкурсной документации;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4) перечень приобретаемых товаров или услуг по форме согласно </w:t>
      </w:r>
      <w:hyperlink r:id="rId73" w:anchor="z311" w:history="1">
        <w:r w:rsidRPr="004B7934">
          <w:rPr>
            <w:rFonts w:ascii="Times New Roman" w:eastAsia="Times New Roman" w:hAnsi="Times New Roman" w:cs="Times New Roman"/>
            <w:color w:val="0000FF"/>
            <w:sz w:val="24"/>
            <w:szCs w:val="24"/>
            <w:u w:val="single"/>
            <w:lang w:eastAsia="ru-RU"/>
          </w:rPr>
          <w:t>приложению 7</w:t>
        </w:r>
      </w:hyperlink>
      <w:r w:rsidRPr="004B7934">
        <w:rPr>
          <w:rFonts w:ascii="Times New Roman" w:eastAsia="Times New Roman" w:hAnsi="Times New Roman" w:cs="Times New Roman"/>
          <w:sz w:val="24"/>
          <w:szCs w:val="24"/>
          <w:lang w:eastAsia="ru-RU"/>
        </w:rPr>
        <w:t xml:space="preserve"> к Конкурсной документации.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Потенциальный поставщик, изъявивший желание участвовать в конкурсе, вносит с заявкой на участие в конкурсе обеспечение заявки на участие в конкурсе в размере одного процента от суммы, выделенной для приобретения услуг или товаров, в одной из нижеперечисленных форм:</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 гарантийного денежного взноса, размещаемых на следующем банковском счете __________ (указать полные реквизиты банковского счета заказчика или организатора конкурса);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2) банковской гарантии.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lastRenderedPageBreak/>
        <w:t xml:space="preserve">      Потенциальный поставщик или его представитель по доверенности направляет на почтовый адрес организатора конкурса, находящегося по адресу: _____ (указать наименование и адрес организатора конкурса) либо нарочно сдает секретарю комиссии (кабинет №__) пакет документов согласно </w:t>
      </w:r>
      <w:hyperlink r:id="rId74" w:anchor="z85" w:history="1">
        <w:r w:rsidRPr="004B7934">
          <w:rPr>
            <w:rFonts w:ascii="Times New Roman" w:eastAsia="Times New Roman" w:hAnsi="Times New Roman" w:cs="Times New Roman"/>
            <w:color w:val="0000FF"/>
            <w:sz w:val="24"/>
            <w:szCs w:val="24"/>
            <w:u w:val="single"/>
            <w:lang w:eastAsia="ru-RU"/>
          </w:rPr>
          <w:t>пункту 24</w:t>
        </w:r>
      </w:hyperlink>
      <w:r w:rsidRPr="004B7934">
        <w:rPr>
          <w:rFonts w:ascii="Times New Roman" w:eastAsia="Times New Roman" w:hAnsi="Times New Roman" w:cs="Times New Roman"/>
          <w:sz w:val="24"/>
          <w:szCs w:val="24"/>
          <w:lang w:eastAsia="ru-RU"/>
        </w:rPr>
        <w:t xml:space="preserve"> Правил приобретения товаров и услуг организаций, осуществляющих функции по защите прав ребенка, утвержденных приказом Министра образования и науки Республики Казахстан от 30 июня 2016 года № 412 (зарегистрирован в Реестре государственной регистрации нормативных правовых актов за № 14223) в срок до _____ (указать срок окончательного представления документов).</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Документы представляются потенциальным поставщиком организатору конкурса в прошитом виде с пронумерованными страницами без исправлений и помарок. Последняя страница заявки заверяется подписью первого руководителя и скрепляется печатью (при наличии).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Документы, представленные после истечения установленного организатором конкурса срока, не подлежат регистрации и возвращаются потенциальным поставщикам.</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81"/>
        <w:gridCol w:w="9144"/>
      </w:tblGrid>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65"/>
              <w:gridCol w:w="3404"/>
            </w:tblGrid>
            <w:tr w:rsidR="004B7934" w:rsidRPr="004B7934">
              <w:trPr>
                <w:tblCellSpacing w:w="15" w:type="dxa"/>
              </w:trPr>
              <w:tc>
                <w:tcPr>
                  <w:tcW w:w="5805" w:type="dxa"/>
                  <w:vAlign w:val="center"/>
                  <w:hideMark/>
                </w:tcPr>
                <w:p w:rsidR="004B7934" w:rsidRP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bookmarkStart w:id="7" w:name="z181"/>
                  <w:bookmarkEnd w:id="7"/>
                  <w:r w:rsidRPr="00AA4F35">
                    <w:rPr>
                      <w:rFonts w:ascii="Times New Roman" w:eastAsia="Times New Roman" w:hAnsi="Times New Roman" w:cs="Times New Roman"/>
                      <w:sz w:val="20"/>
                      <w:szCs w:val="20"/>
                      <w:lang w:eastAsia="ru-RU"/>
                    </w:rPr>
                    <w:t>Приложение 1</w:t>
                  </w:r>
                </w:p>
              </w:tc>
            </w:tr>
            <w:tr w:rsidR="004B7934" w:rsidRPr="004B7934">
              <w:trPr>
                <w:tblCellSpacing w:w="15" w:type="dxa"/>
              </w:trPr>
              <w:tc>
                <w:tcPr>
                  <w:tcW w:w="5805" w:type="dxa"/>
                  <w:vAlign w:val="center"/>
                  <w:hideMark/>
                </w:tcPr>
                <w:p w:rsidR="004B7934" w:rsidRP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к Типовой конкурсной</w:t>
                  </w:r>
                </w:p>
              </w:tc>
            </w:tr>
            <w:tr w:rsidR="004B7934" w:rsidRPr="004B7934">
              <w:trPr>
                <w:tblCellSpacing w:w="15" w:type="dxa"/>
              </w:trPr>
              <w:tc>
                <w:tcPr>
                  <w:tcW w:w="5805" w:type="dxa"/>
                  <w:vAlign w:val="center"/>
                  <w:hideMark/>
                </w:tcPr>
                <w:p w:rsidR="004B7934" w:rsidRP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документации по выбору</w:t>
                  </w:r>
                </w:p>
              </w:tc>
            </w:tr>
            <w:tr w:rsidR="004B7934" w:rsidRPr="004B7934">
              <w:trPr>
                <w:tblCellSpacing w:w="15" w:type="dxa"/>
              </w:trPr>
              <w:tc>
                <w:tcPr>
                  <w:tcW w:w="5805" w:type="dxa"/>
                  <w:vAlign w:val="center"/>
                  <w:hideMark/>
                </w:tcPr>
                <w:p w:rsidR="004B7934" w:rsidRP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поставщика товаров и услуг</w:t>
                  </w:r>
                </w:p>
              </w:tc>
            </w:tr>
            <w:tr w:rsidR="004B7934" w:rsidRPr="004B7934">
              <w:trPr>
                <w:tblCellSpacing w:w="15" w:type="dxa"/>
              </w:trPr>
              <w:tc>
                <w:tcPr>
                  <w:tcW w:w="5805" w:type="dxa"/>
                  <w:vAlign w:val="center"/>
                  <w:hideMark/>
                </w:tcPr>
                <w:p w:rsidR="004B7934" w:rsidRP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организаций, осуществляющих</w:t>
                  </w:r>
                </w:p>
              </w:tc>
            </w:tr>
            <w:tr w:rsidR="004B7934" w:rsidRPr="004B7934">
              <w:trPr>
                <w:tblCellSpacing w:w="15" w:type="dxa"/>
              </w:trPr>
              <w:tc>
                <w:tcPr>
                  <w:tcW w:w="5805" w:type="dxa"/>
                  <w:vAlign w:val="center"/>
                  <w:hideMark/>
                </w:tcPr>
                <w:p w:rsidR="004B7934" w:rsidRP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функции по защите прав ребенка</w:t>
                  </w:r>
                </w:p>
              </w:tc>
            </w:tr>
          </w:tbl>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форма</w:t>
            </w:r>
          </w:p>
        </w:tc>
      </w:tr>
    </w:tbl>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Кому 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(наименование организатора конкурса)</w:t>
      </w:r>
    </w:p>
    <w:p w:rsidR="004B7934" w:rsidRPr="004B7934" w:rsidRDefault="004B7934" w:rsidP="00186050">
      <w:pPr>
        <w:spacing w:before="100" w:beforeAutospacing="1" w:after="100" w:afterAutospacing="1" w:line="240" w:lineRule="auto"/>
        <w:contextualSpacing/>
        <w:outlineLvl w:val="2"/>
        <w:rPr>
          <w:rFonts w:ascii="Times New Roman" w:eastAsia="Times New Roman" w:hAnsi="Times New Roman" w:cs="Times New Roman"/>
          <w:b/>
          <w:bCs/>
          <w:sz w:val="27"/>
          <w:szCs w:val="27"/>
          <w:lang w:eastAsia="ru-RU"/>
        </w:rPr>
      </w:pPr>
      <w:r w:rsidRPr="004B7934">
        <w:rPr>
          <w:rFonts w:ascii="Times New Roman" w:eastAsia="Times New Roman" w:hAnsi="Times New Roman" w:cs="Times New Roman"/>
          <w:b/>
          <w:bCs/>
          <w:sz w:val="27"/>
          <w:szCs w:val="27"/>
          <w:lang w:eastAsia="ru-RU"/>
        </w:rPr>
        <w:t>Заявка на участие в конкурсе</w:t>
      </w:r>
      <w:r w:rsidRPr="004B7934">
        <w:rPr>
          <w:rFonts w:ascii="Times New Roman" w:eastAsia="Times New Roman" w:hAnsi="Times New Roman" w:cs="Times New Roman"/>
          <w:b/>
          <w:bCs/>
          <w:sz w:val="27"/>
          <w:szCs w:val="27"/>
          <w:lang w:eastAsia="ru-RU"/>
        </w:rPr>
        <w:br/>
        <w:t>(для юридического лица)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От кого______________________________________________________________________________________________________________________________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(полное наименование потенциального поставщика)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 Сведения о потенциальном поставщике, претендующем на участие в конкурсе:</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 юридический, почтовый адреса и контактные телефоны, потенциального поставщика;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2) банковские реквизиты юридического лица (БИН, БИК), а также полное наименование и адрес банка или его филиала, в котором юридическое лицо обслуживается;</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3) фамилия, имя, отчество (при его наличии) первого руководителя юридического лица;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4) резидентство юридического лица.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2. __________________________________________________________________________________________________________________________________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(полное наименование юридического лица)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настоящей заявкой выражает желание принять участие в конкурсе _____________________________________________________________________________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(полное наименование конкурса)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в качестве потенциального поставщика и согласен осуществить оказание услуги или поставки товаров____________________</w:t>
      </w:r>
      <w:proofErr w:type="gramStart"/>
      <w:r w:rsidRPr="004B7934">
        <w:rPr>
          <w:rFonts w:ascii="Times New Roman" w:eastAsia="Times New Roman" w:hAnsi="Times New Roman" w:cs="Times New Roman"/>
          <w:sz w:val="24"/>
          <w:szCs w:val="24"/>
          <w:lang w:eastAsia="ru-RU"/>
        </w:rPr>
        <w:t>_(</w:t>
      </w:r>
      <w:proofErr w:type="gramEnd"/>
      <w:r w:rsidRPr="004B7934">
        <w:rPr>
          <w:rFonts w:ascii="Times New Roman" w:eastAsia="Times New Roman" w:hAnsi="Times New Roman" w:cs="Times New Roman"/>
          <w:sz w:val="24"/>
          <w:szCs w:val="24"/>
          <w:lang w:eastAsia="ru-RU"/>
        </w:rPr>
        <w:t>указать необходимое) в соответствии с требованиями и условиями, предусмотренными конкурсной документацией.</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3. ___________________________________________________________________________________________________________________________________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(полное наименование юридического лица)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настоящей заявкой уведомлен об ограничениях, предусмотренных </w:t>
      </w:r>
      <w:hyperlink r:id="rId75" w:anchor="z6" w:history="1">
        <w:r w:rsidRPr="004B7934">
          <w:rPr>
            <w:rFonts w:ascii="Times New Roman" w:eastAsia="Times New Roman" w:hAnsi="Times New Roman" w:cs="Times New Roman"/>
            <w:color w:val="0000FF"/>
            <w:sz w:val="24"/>
            <w:szCs w:val="24"/>
            <w:u w:val="single"/>
            <w:lang w:eastAsia="ru-RU"/>
          </w:rPr>
          <w:t>статьей 6</w:t>
        </w:r>
      </w:hyperlink>
      <w:r w:rsidRPr="004B7934">
        <w:rPr>
          <w:rFonts w:ascii="Times New Roman" w:eastAsia="Times New Roman" w:hAnsi="Times New Roman" w:cs="Times New Roman"/>
          <w:sz w:val="24"/>
          <w:szCs w:val="24"/>
          <w:lang w:eastAsia="ru-RU"/>
        </w:rPr>
        <w:t xml:space="preserve"> Закона Республики Казахстан от 4 декабря 2015 года "О государственных закупках".</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4. __________________________________________________________________________________________________________________________________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(полное наименование юридического лица)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подтверждает,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w:t>
      </w:r>
      <w:r w:rsidRPr="004B7934">
        <w:rPr>
          <w:rFonts w:ascii="Times New Roman" w:eastAsia="Times New Roman" w:hAnsi="Times New Roman" w:cs="Times New Roman"/>
          <w:sz w:val="24"/>
          <w:szCs w:val="24"/>
          <w:lang w:eastAsia="ru-RU"/>
        </w:rPr>
        <w:lastRenderedPageBreak/>
        <w:t>правоспособности, квалификации, качественных характеристиках оказываемой услуги или приобретаемых товаров____________________________________________________________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(указать необходимое)</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5. Настоящая конкурсная заявка действует в течение ___ календарных дней.</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6. В случае признания ____________________________________________________________________________________________________________________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(наименование юридического лица)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победителем конкурса обязуемся внести обеспечение исполнения договора на сумму, составляющую три процента от общей суммы договора.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7. Заявка на участие в конкурсе выполняет роль обязательного договора между нами.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Дата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Подпись руководителя ______________________________________________________________________________________________________М.П. (при наличии)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(указать фамилию, имя, отчество (при его наличии), должность)</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81"/>
        <w:gridCol w:w="9144"/>
      </w:tblGrid>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65"/>
              <w:gridCol w:w="3404"/>
            </w:tblGrid>
            <w:tr w:rsidR="004B7934" w:rsidRPr="004B7934">
              <w:trPr>
                <w:tblCellSpacing w:w="15" w:type="dxa"/>
              </w:trPr>
              <w:tc>
                <w:tcPr>
                  <w:tcW w:w="5805" w:type="dxa"/>
                  <w:vAlign w:val="center"/>
                  <w:hideMark/>
                </w:tcPr>
                <w:p w:rsidR="004B7934" w:rsidRP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w:t>
                  </w:r>
                </w:p>
              </w:tc>
              <w:tc>
                <w:tcPr>
                  <w:tcW w:w="3420" w:type="dxa"/>
                  <w:vAlign w:val="center"/>
                  <w:hideMark/>
                </w:tcPr>
                <w:p w:rsidR="004B7934" w:rsidRP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bookmarkStart w:id="8" w:name="z213"/>
                  <w:bookmarkEnd w:id="8"/>
                  <w:r w:rsidRPr="00AA4F35">
                    <w:rPr>
                      <w:rFonts w:ascii="Times New Roman" w:eastAsia="Times New Roman" w:hAnsi="Times New Roman" w:cs="Times New Roman"/>
                      <w:sz w:val="20"/>
                      <w:szCs w:val="20"/>
                      <w:lang w:eastAsia="ru-RU"/>
                    </w:rPr>
                    <w:t xml:space="preserve">                </w:t>
                  </w:r>
                  <w:r w:rsidR="004B7934" w:rsidRPr="00AA4F35">
                    <w:rPr>
                      <w:rFonts w:ascii="Times New Roman" w:eastAsia="Times New Roman" w:hAnsi="Times New Roman" w:cs="Times New Roman"/>
                      <w:sz w:val="20"/>
                      <w:szCs w:val="20"/>
                      <w:lang w:eastAsia="ru-RU"/>
                    </w:rPr>
                    <w:t>Приложение 2</w:t>
                  </w:r>
                </w:p>
              </w:tc>
            </w:tr>
            <w:tr w:rsidR="004B7934" w:rsidRPr="004B7934">
              <w:trPr>
                <w:tblCellSpacing w:w="15" w:type="dxa"/>
              </w:trPr>
              <w:tc>
                <w:tcPr>
                  <w:tcW w:w="5805" w:type="dxa"/>
                  <w:vAlign w:val="center"/>
                  <w:hideMark/>
                </w:tcPr>
                <w:p w:rsidR="004B7934" w:rsidRP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к Типовой конкурсной документации</w:t>
                  </w:r>
                </w:p>
              </w:tc>
            </w:tr>
            <w:tr w:rsidR="004B7934" w:rsidRPr="004B7934">
              <w:trPr>
                <w:tblCellSpacing w:w="15" w:type="dxa"/>
              </w:trPr>
              <w:tc>
                <w:tcPr>
                  <w:tcW w:w="5805" w:type="dxa"/>
                  <w:vAlign w:val="center"/>
                  <w:hideMark/>
                </w:tcPr>
                <w:p w:rsidR="004B7934" w:rsidRP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по выбору поставщика товаров и</w:t>
                  </w:r>
                </w:p>
              </w:tc>
            </w:tr>
            <w:tr w:rsidR="004B7934" w:rsidRPr="004B7934">
              <w:trPr>
                <w:tblCellSpacing w:w="15" w:type="dxa"/>
              </w:trPr>
              <w:tc>
                <w:tcPr>
                  <w:tcW w:w="5805" w:type="dxa"/>
                  <w:vAlign w:val="center"/>
                  <w:hideMark/>
                </w:tcPr>
                <w:p w:rsidR="004B7934" w:rsidRP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услуг организаций, осуществляющих</w:t>
                  </w:r>
                </w:p>
              </w:tc>
            </w:tr>
            <w:tr w:rsidR="004B7934" w:rsidRPr="004B7934">
              <w:trPr>
                <w:tblCellSpacing w:w="15" w:type="dxa"/>
              </w:trPr>
              <w:tc>
                <w:tcPr>
                  <w:tcW w:w="5805" w:type="dxa"/>
                  <w:vAlign w:val="center"/>
                  <w:hideMark/>
                </w:tcPr>
                <w:p w:rsidR="004B7934" w:rsidRP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функции по защите прав ребенка</w:t>
                  </w:r>
                </w:p>
              </w:tc>
            </w:tr>
          </w:tbl>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форма</w:t>
            </w:r>
          </w:p>
        </w:tc>
      </w:tr>
    </w:tbl>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Кому_____________________________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(наименование организатора конкурса)</w:t>
      </w:r>
    </w:p>
    <w:p w:rsidR="004B7934" w:rsidRPr="004B7934" w:rsidRDefault="004B7934" w:rsidP="00186050">
      <w:pPr>
        <w:spacing w:before="100" w:beforeAutospacing="1" w:after="100" w:afterAutospacing="1" w:line="240" w:lineRule="auto"/>
        <w:contextualSpacing/>
        <w:outlineLvl w:val="2"/>
        <w:rPr>
          <w:rFonts w:ascii="Times New Roman" w:eastAsia="Times New Roman" w:hAnsi="Times New Roman" w:cs="Times New Roman"/>
          <w:b/>
          <w:bCs/>
          <w:sz w:val="27"/>
          <w:szCs w:val="27"/>
          <w:lang w:eastAsia="ru-RU"/>
        </w:rPr>
      </w:pPr>
      <w:r w:rsidRPr="004B7934">
        <w:rPr>
          <w:rFonts w:ascii="Times New Roman" w:eastAsia="Times New Roman" w:hAnsi="Times New Roman" w:cs="Times New Roman"/>
          <w:b/>
          <w:bCs/>
          <w:sz w:val="27"/>
          <w:szCs w:val="27"/>
          <w:lang w:eastAsia="ru-RU"/>
        </w:rPr>
        <w:t>Заявка на участие в конкурсе</w:t>
      </w:r>
      <w:r w:rsidRPr="004B7934">
        <w:rPr>
          <w:rFonts w:ascii="Times New Roman" w:eastAsia="Times New Roman" w:hAnsi="Times New Roman" w:cs="Times New Roman"/>
          <w:b/>
          <w:bCs/>
          <w:sz w:val="27"/>
          <w:szCs w:val="27"/>
          <w:lang w:eastAsia="ru-RU"/>
        </w:rPr>
        <w:br/>
        <w:t>(для физического лица)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От кого______________________________________________________________________________________________________________________________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(фамилия, имя, отчество (при его наличии) потенциального поставщика)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 Сведения о физическом лице, претендующем на участие в конкурсе (потенциальном поставщике):</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 фамилия, имя, отчество (при его наличии) физического лица - потенциального поставщика, в соответствии с документом, удостоверяющим личность;</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2) данные </w:t>
      </w:r>
      <w:proofErr w:type="gramStart"/>
      <w:r w:rsidRPr="004B7934">
        <w:rPr>
          <w:rFonts w:ascii="Times New Roman" w:eastAsia="Times New Roman" w:hAnsi="Times New Roman" w:cs="Times New Roman"/>
          <w:sz w:val="24"/>
          <w:szCs w:val="24"/>
          <w:lang w:eastAsia="ru-RU"/>
        </w:rPr>
        <w:t>документа</w:t>
      </w:r>
      <w:proofErr w:type="gramEnd"/>
      <w:r w:rsidRPr="004B7934">
        <w:rPr>
          <w:rFonts w:ascii="Times New Roman" w:eastAsia="Times New Roman" w:hAnsi="Times New Roman" w:cs="Times New Roman"/>
          <w:sz w:val="24"/>
          <w:szCs w:val="24"/>
          <w:lang w:eastAsia="ru-RU"/>
        </w:rPr>
        <w:t xml:space="preserve"> удостоверяющего личность физического лица - потенциального поставщика (№, кем выдан);</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3) адрес прописки физического лица - потенциального поставщика;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4) номер свидетельства о регистрации, патента (либо основания)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5) 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6) контактные телефоны, почтовый адрес и адрес электронной почты (при его наличии) физического лица - потенциального поставщика;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7) резидентство физического лица.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2. __________________________________________________________________________________________________________________________________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(указывается фамилия, имя, отчество (при его наличии) физического лица)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настоящей заявкой выражает желание принять участие в конкурсе _____________________________________________________________________________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(указать полное наименование конкурса)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в качестве потенциального поставщика и выражает согласие осуществить оказание услуг или поставку товаров 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(указать необходимое)</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lastRenderedPageBreak/>
        <w:t>      в соответствии с требованиями и условиями, предусмотренными конкурсной документацией.</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3.___________________________________________________________________________________________________________________________________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(наименование потенциального поставщика)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настоящей заявкой уведомлен об ограничениях, предусмотренных </w:t>
      </w:r>
      <w:hyperlink r:id="rId76" w:anchor="z6" w:history="1">
        <w:r w:rsidRPr="004B7934">
          <w:rPr>
            <w:rFonts w:ascii="Times New Roman" w:eastAsia="Times New Roman" w:hAnsi="Times New Roman" w:cs="Times New Roman"/>
            <w:color w:val="0000FF"/>
            <w:sz w:val="24"/>
            <w:szCs w:val="24"/>
            <w:u w:val="single"/>
            <w:lang w:eastAsia="ru-RU"/>
          </w:rPr>
          <w:t>статьей 6</w:t>
        </w:r>
      </w:hyperlink>
      <w:r w:rsidRPr="004B7934">
        <w:rPr>
          <w:rFonts w:ascii="Times New Roman" w:eastAsia="Times New Roman" w:hAnsi="Times New Roman" w:cs="Times New Roman"/>
          <w:sz w:val="24"/>
          <w:szCs w:val="24"/>
          <w:lang w:eastAsia="ru-RU"/>
        </w:rPr>
        <w:t xml:space="preserve"> Закона Республики Казахстан от 4 декабря 2015 года "О государственных закупках".</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4. ________________________________________________________________________________________________________________________________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(наименование потенциального поставщика)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подтверждает,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5. Настоящая конкурсная заявка действует в течение _____ календарных дней.</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6. В случае признания_________________________________________________________________________________________________________________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(наименование потенциального поставщика)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победителем конкурса обязуется внести обеспечение исполнения договора на сумму, составляющую три процента от общей суммы договора (указывается, если внесение обеспечения исполнения договора было предусмотрено в конкурсной документации).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7. Заявка на участие в конкурсе выполняет роль обязательного договора между нами.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Дата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Подпись руководителя _________________________________________________________________________________________________________________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(указать фамилию, имя, отчество (при его наличии), должность)</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М.П. (при наличии)</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81"/>
        <w:gridCol w:w="9144"/>
      </w:tblGrid>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65"/>
              <w:gridCol w:w="3404"/>
            </w:tblGrid>
            <w:tr w:rsidR="004B7934" w:rsidRPr="004B7934">
              <w:trPr>
                <w:tblCellSpacing w:w="15" w:type="dxa"/>
              </w:trPr>
              <w:tc>
                <w:tcPr>
                  <w:tcW w:w="5805" w:type="dxa"/>
                  <w:vAlign w:val="center"/>
                  <w:hideMark/>
                </w:tcPr>
                <w:p w:rsidR="004B7934" w:rsidRP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w:t>
                  </w:r>
                </w:p>
              </w:tc>
              <w:tc>
                <w:tcPr>
                  <w:tcW w:w="3420" w:type="dxa"/>
                  <w:vAlign w:val="center"/>
                  <w:hideMark/>
                </w:tcPr>
                <w:p w:rsidR="00EF233A" w:rsidRPr="00AA4F35" w:rsidRDefault="00EF233A" w:rsidP="00186050">
                  <w:pPr>
                    <w:spacing w:after="0" w:line="240" w:lineRule="auto"/>
                    <w:contextualSpacing/>
                    <w:jc w:val="right"/>
                    <w:rPr>
                      <w:rFonts w:ascii="Times New Roman" w:eastAsia="Times New Roman" w:hAnsi="Times New Roman" w:cs="Times New Roman"/>
                      <w:sz w:val="20"/>
                      <w:szCs w:val="20"/>
                      <w:lang w:eastAsia="ru-RU"/>
                    </w:rPr>
                  </w:pPr>
                  <w:bookmarkStart w:id="9" w:name="z250"/>
                  <w:bookmarkEnd w:id="9"/>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Приложение 3</w:t>
                  </w:r>
                </w:p>
              </w:tc>
            </w:tr>
            <w:tr w:rsidR="004B7934" w:rsidRPr="004B7934">
              <w:trPr>
                <w:tblCellSpacing w:w="15" w:type="dxa"/>
              </w:trPr>
              <w:tc>
                <w:tcPr>
                  <w:tcW w:w="5805" w:type="dxa"/>
                  <w:vAlign w:val="center"/>
                  <w:hideMark/>
                </w:tcPr>
                <w:p w:rsidR="004B7934" w:rsidRP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к Типовой конкурсной документации</w:t>
                  </w:r>
                </w:p>
              </w:tc>
            </w:tr>
            <w:tr w:rsidR="004B7934" w:rsidRPr="004B7934">
              <w:trPr>
                <w:tblCellSpacing w:w="15" w:type="dxa"/>
              </w:trPr>
              <w:tc>
                <w:tcPr>
                  <w:tcW w:w="5805" w:type="dxa"/>
                  <w:vAlign w:val="center"/>
                  <w:hideMark/>
                </w:tcPr>
                <w:p w:rsidR="004B7934" w:rsidRP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по выбору поставщика товаров и</w:t>
                  </w:r>
                </w:p>
              </w:tc>
            </w:tr>
            <w:tr w:rsidR="004B7934" w:rsidRPr="004B7934">
              <w:trPr>
                <w:tblCellSpacing w:w="15" w:type="dxa"/>
              </w:trPr>
              <w:tc>
                <w:tcPr>
                  <w:tcW w:w="5805" w:type="dxa"/>
                  <w:vAlign w:val="center"/>
                  <w:hideMark/>
                </w:tcPr>
                <w:p w:rsidR="004B7934" w:rsidRP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услуг организаций, осуществляющих</w:t>
                  </w:r>
                </w:p>
              </w:tc>
            </w:tr>
            <w:tr w:rsidR="004B7934" w:rsidRPr="004B7934">
              <w:trPr>
                <w:tblCellSpacing w:w="15" w:type="dxa"/>
              </w:trPr>
              <w:tc>
                <w:tcPr>
                  <w:tcW w:w="5805" w:type="dxa"/>
                  <w:vAlign w:val="center"/>
                  <w:hideMark/>
                </w:tcPr>
                <w:p w:rsidR="004B7934" w:rsidRP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функции по защите прав ребенка</w:t>
                  </w:r>
                </w:p>
              </w:tc>
            </w:tr>
          </w:tbl>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bl>
    <w:p w:rsidR="004B7934" w:rsidRPr="004B7934" w:rsidRDefault="004B7934" w:rsidP="00186050">
      <w:pPr>
        <w:spacing w:before="100" w:beforeAutospacing="1" w:after="100" w:afterAutospacing="1" w:line="240" w:lineRule="auto"/>
        <w:contextualSpacing/>
        <w:outlineLvl w:val="2"/>
        <w:rPr>
          <w:rFonts w:ascii="Times New Roman" w:eastAsia="Times New Roman" w:hAnsi="Times New Roman" w:cs="Times New Roman"/>
          <w:b/>
          <w:bCs/>
          <w:sz w:val="27"/>
          <w:szCs w:val="27"/>
          <w:lang w:eastAsia="ru-RU"/>
        </w:rPr>
      </w:pPr>
      <w:r w:rsidRPr="004B7934">
        <w:rPr>
          <w:rFonts w:ascii="Times New Roman" w:eastAsia="Times New Roman" w:hAnsi="Times New Roman" w:cs="Times New Roman"/>
          <w:b/>
          <w:bCs/>
          <w:sz w:val="27"/>
          <w:szCs w:val="27"/>
          <w:lang w:eastAsia="ru-RU"/>
        </w:rPr>
        <w:t>Техническое задание к конкурсной документации по выбору поставщика</w:t>
      </w:r>
      <w:r w:rsidRPr="004B7934">
        <w:rPr>
          <w:rFonts w:ascii="Times New Roman" w:eastAsia="Times New Roman" w:hAnsi="Times New Roman" w:cs="Times New Roman"/>
          <w:b/>
          <w:bCs/>
          <w:sz w:val="27"/>
          <w:szCs w:val="27"/>
          <w:lang w:eastAsia="ru-RU"/>
        </w:rPr>
        <w:br/>
        <w:t>товаров организаций, осуществляющих функции по защите прав ребенка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 Описание товара (функциональные характеристики и потребительские свойства).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2. Назначение товара и цели использования.</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3. Необходимые технические характеристики товара, размеры, упаковка.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4. Условия по отгрузке и доставке товаров, по количеству, периодичности, сроку и месту поставок, обучению персонала.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5. Указание показателей качества и безопасности товара, его места происхождения.</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6. Условия передачи заказчику вместе с товаром документации и необходимого количества расходных материалов.</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7. Условия гарантийного и послегарантийного обслуживания (срок, место).</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Дата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Подпись руководителя организации _________ М.П. (при наличии)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(указать фамилию, имя, отчество (при наличии), должность)</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81"/>
        <w:gridCol w:w="9144"/>
      </w:tblGrid>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Merge w:val="restar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65"/>
              <w:gridCol w:w="3404"/>
            </w:tblGrid>
            <w:tr w:rsidR="004B7934" w:rsidRPr="004B7934">
              <w:trPr>
                <w:tblCellSpacing w:w="15" w:type="dxa"/>
              </w:trPr>
              <w:tc>
                <w:tcPr>
                  <w:tcW w:w="5805" w:type="dxa"/>
                  <w:vAlign w:val="center"/>
                  <w:hideMark/>
                </w:tcPr>
                <w:p w:rsidR="004B7934" w:rsidRP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bookmarkStart w:id="10" w:name="z262"/>
                  <w:bookmarkEnd w:id="10"/>
                  <w:r w:rsidRPr="00AA4F35">
                    <w:rPr>
                      <w:rFonts w:ascii="Times New Roman" w:eastAsia="Times New Roman" w:hAnsi="Times New Roman" w:cs="Times New Roman"/>
                      <w:sz w:val="20"/>
                      <w:szCs w:val="20"/>
                      <w:lang w:eastAsia="ru-RU"/>
                    </w:rPr>
                    <w:t>Приложение 4</w:t>
                  </w:r>
                  <w:r w:rsidRPr="00AA4F35">
                    <w:rPr>
                      <w:rFonts w:ascii="Times New Roman" w:eastAsia="Times New Roman" w:hAnsi="Times New Roman" w:cs="Times New Roman"/>
                      <w:sz w:val="20"/>
                      <w:szCs w:val="20"/>
                      <w:lang w:eastAsia="ru-RU"/>
                    </w:rPr>
                    <w:br/>
                    <w:t>к Типовой конкурсной</w:t>
                  </w:r>
                  <w:r w:rsidRPr="00AA4F35">
                    <w:rPr>
                      <w:rFonts w:ascii="Times New Roman" w:eastAsia="Times New Roman" w:hAnsi="Times New Roman" w:cs="Times New Roman"/>
                      <w:sz w:val="20"/>
                      <w:szCs w:val="20"/>
                      <w:lang w:eastAsia="ru-RU"/>
                    </w:rPr>
                    <w:br/>
                    <w:t>документации</w:t>
                  </w:r>
                  <w:r w:rsidRPr="00AA4F35">
                    <w:rPr>
                      <w:rFonts w:ascii="Times New Roman" w:eastAsia="Times New Roman" w:hAnsi="Times New Roman" w:cs="Times New Roman"/>
                      <w:sz w:val="20"/>
                      <w:szCs w:val="20"/>
                      <w:lang w:eastAsia="ru-RU"/>
                    </w:rPr>
                    <w:br/>
                    <w:t>по выбору поставщика товаров и</w:t>
                  </w:r>
                  <w:r w:rsidRPr="00AA4F35">
                    <w:rPr>
                      <w:rFonts w:ascii="Times New Roman" w:eastAsia="Times New Roman" w:hAnsi="Times New Roman" w:cs="Times New Roman"/>
                      <w:sz w:val="20"/>
                      <w:szCs w:val="20"/>
                      <w:lang w:eastAsia="ru-RU"/>
                    </w:rPr>
                    <w:br/>
                    <w:t>услуг организаций,</w:t>
                  </w:r>
                  <w:r w:rsidRPr="00AA4F35">
                    <w:rPr>
                      <w:rFonts w:ascii="Times New Roman" w:eastAsia="Times New Roman" w:hAnsi="Times New Roman" w:cs="Times New Roman"/>
                      <w:sz w:val="20"/>
                      <w:szCs w:val="20"/>
                      <w:lang w:eastAsia="ru-RU"/>
                    </w:rPr>
                    <w:br/>
                    <w:t>осуществляющих функции по</w:t>
                  </w:r>
                  <w:r w:rsidRPr="00AA4F35">
                    <w:rPr>
                      <w:rFonts w:ascii="Times New Roman" w:eastAsia="Times New Roman" w:hAnsi="Times New Roman" w:cs="Times New Roman"/>
                      <w:sz w:val="20"/>
                      <w:szCs w:val="20"/>
                      <w:lang w:eastAsia="ru-RU"/>
                    </w:rPr>
                    <w:br/>
                    <w:t>защите прав ребенка</w:t>
                  </w:r>
                </w:p>
              </w:tc>
            </w:tr>
          </w:tbl>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Merge/>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Merge/>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bl>
    <w:p w:rsidR="004B7934" w:rsidRPr="004B7934" w:rsidRDefault="004B7934" w:rsidP="00186050">
      <w:pPr>
        <w:spacing w:before="100" w:beforeAutospacing="1" w:after="100" w:afterAutospacing="1" w:line="240" w:lineRule="auto"/>
        <w:contextualSpacing/>
        <w:outlineLvl w:val="2"/>
        <w:rPr>
          <w:rFonts w:ascii="Times New Roman" w:eastAsia="Times New Roman" w:hAnsi="Times New Roman" w:cs="Times New Roman"/>
          <w:b/>
          <w:bCs/>
          <w:sz w:val="27"/>
          <w:szCs w:val="27"/>
          <w:lang w:eastAsia="ru-RU"/>
        </w:rPr>
      </w:pPr>
      <w:r w:rsidRPr="004B7934">
        <w:rPr>
          <w:rFonts w:ascii="Times New Roman" w:eastAsia="Times New Roman" w:hAnsi="Times New Roman" w:cs="Times New Roman"/>
          <w:b/>
          <w:bCs/>
          <w:sz w:val="27"/>
          <w:szCs w:val="27"/>
          <w:lang w:eastAsia="ru-RU"/>
        </w:rPr>
        <w:t>Техническое задание к конкурсной документации по выбору поставщика</w:t>
      </w:r>
      <w:r w:rsidRPr="004B7934">
        <w:rPr>
          <w:rFonts w:ascii="Times New Roman" w:eastAsia="Times New Roman" w:hAnsi="Times New Roman" w:cs="Times New Roman"/>
          <w:b/>
          <w:bCs/>
          <w:sz w:val="27"/>
          <w:szCs w:val="27"/>
          <w:lang w:eastAsia="ru-RU"/>
        </w:rPr>
        <w:br/>
        <w:t>услуг организаций, осуществляющих функции по защите прав ребенка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Техническое задание на оказание услуги состоит из следующих этапов:</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 определение конкретной цели получения услуги;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2) определение перечня действий, входящих в состав услуги, позволяющих максимально достигнуть поставленной цели, их объема (количества), сроков оказания услуг;</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3) определение уровня необходимой квалификации специалистов, предоставляющих услугу;</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4) определение порядка отчетности исполнителя услуг перед заказчиком.</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Техническое задание на оказание услуг включает в себя:</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 наименование и цели использования оказываемых услуг с указанием краткой характеристики того, выполнение каких услуг необходимо заказчику;</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2) перечень услуг и их объемы (количество) действий, требуемых от исполнителя с учетом реальных потребностей заказчика;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3) виды оказываемых услуг в случае, если закупается несколько однородных видов услуг;</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4) место оказания услуг с указанием конкретного адреса (адресов);</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5) условия выполнения услуг, наличие необходимых материальных, финансовых и трудовых ресурсов, достаточных для исполнения обязательств по договору об оказании услуги;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6) сроки (периоды) оказания услуг с указанием периода (периодов), в течение которого (-ых) оказываются услуги или конкретной календарной даты, к которой будет завершено оказание услуг, или минимально приемлемой для заказчика даты завершения оказания услуг, или срока с момента заключения договора (уплаты аванса, иного момента), с которого исполнитель приступит к оказанию услуг;</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7) условия по выполнению сопутствующих работ, оказанию сопутствующих услуг, поставкам необходимых товаров и оборудования;</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8) общие требования к оказанию услуг, их качеству, в том числе технологии оказания услуг, методам и методики оказания услуг;</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9) условия безопасности оказания услуг и безопасности результатов услуг. В случае, если от исполнителя в процессе исполнения контракта требуется осуществить страхование ответственности перед третьими лицами или если оказываемые услуги связаны с возможной опасностью для жизни и здоровья людей;</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10) порядок сдачи и приемки результатов услуг. Указываются мероприятия по обеспечению сдачи и приемки услуг по каждому этапу выполнения услуг и в целом, содержание отчетной, технической документации, подлежащей оформлению и сдаче по каждому этапу и в целом (требование испытаний, контрольных пусков, подписания актов технического контроля при сдаче услуг);</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11) условия по передаче заказчику технических документов по завершению и сдаче услуг;</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12) условия технического обучения поставщиком персонала заказчика работе на подготовленных по результатам оказания услуг объектах;</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13) условия по объему гарантий качества услуг (минимально приемлемые для заказчика либо жестко установленные обязанности исполнителя в гарантийный период);</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14) условия по сроку гарантий качества на результаты услуг (минимально приемлемые для заказчика либо жестко установленные сроки).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Дата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Подпись руководителя организации ______________________________________________________________________________________М.П. (при наличии)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(указать фамилию, имя, отчество (при наличии), должность)</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81"/>
        <w:gridCol w:w="9144"/>
      </w:tblGrid>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65"/>
              <w:gridCol w:w="3404"/>
            </w:tblGrid>
            <w:tr w:rsidR="004B7934" w:rsidRPr="004B7934">
              <w:trPr>
                <w:tblCellSpacing w:w="15" w:type="dxa"/>
              </w:trPr>
              <w:tc>
                <w:tcPr>
                  <w:tcW w:w="5805" w:type="dxa"/>
                  <w:vAlign w:val="center"/>
                  <w:hideMark/>
                </w:tcPr>
                <w:p w:rsidR="004B7934" w:rsidRP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bookmarkStart w:id="11" w:name="z439"/>
                  <w:bookmarkEnd w:id="11"/>
                  <w:r w:rsidRPr="00AA4F35">
                    <w:rPr>
                      <w:rFonts w:ascii="Times New Roman" w:eastAsia="Times New Roman" w:hAnsi="Times New Roman" w:cs="Times New Roman"/>
                      <w:sz w:val="20"/>
                      <w:szCs w:val="20"/>
                      <w:lang w:eastAsia="ru-RU"/>
                    </w:rPr>
                    <w:t>Пр</w:t>
                  </w:r>
                  <w:r w:rsidR="00C75CAD" w:rsidRPr="00AA4F35">
                    <w:rPr>
                      <w:rFonts w:ascii="Times New Roman" w:eastAsia="Times New Roman" w:hAnsi="Times New Roman" w:cs="Times New Roman"/>
                      <w:sz w:val="20"/>
                      <w:szCs w:val="20"/>
                      <w:lang w:eastAsia="ru-RU"/>
                    </w:rPr>
                    <w:t>иложение 5</w:t>
                  </w:r>
                  <w:r w:rsidR="00C75CAD" w:rsidRPr="00AA4F35">
                    <w:rPr>
                      <w:rFonts w:ascii="Times New Roman" w:eastAsia="Times New Roman" w:hAnsi="Times New Roman" w:cs="Times New Roman"/>
                      <w:sz w:val="20"/>
                      <w:szCs w:val="20"/>
                      <w:lang w:eastAsia="ru-RU"/>
                    </w:rPr>
                    <w:br/>
                    <w:t xml:space="preserve">к Типовой конкурсной </w:t>
                  </w:r>
                  <w:r w:rsidRPr="00AA4F35">
                    <w:rPr>
                      <w:rFonts w:ascii="Times New Roman" w:eastAsia="Times New Roman" w:hAnsi="Times New Roman" w:cs="Times New Roman"/>
                      <w:sz w:val="20"/>
                      <w:szCs w:val="20"/>
                      <w:lang w:eastAsia="ru-RU"/>
                    </w:rPr>
                    <w:t>документации</w:t>
                  </w:r>
                  <w:r w:rsidRPr="00AA4F35">
                    <w:rPr>
                      <w:rFonts w:ascii="Times New Roman" w:eastAsia="Times New Roman" w:hAnsi="Times New Roman" w:cs="Times New Roman"/>
                      <w:sz w:val="20"/>
                      <w:szCs w:val="20"/>
                      <w:lang w:eastAsia="ru-RU"/>
                    </w:rPr>
                    <w:br/>
                    <w:t>по выбору поставщика товаров и</w:t>
                  </w:r>
                  <w:r w:rsidRPr="00AA4F35">
                    <w:rPr>
                      <w:rFonts w:ascii="Times New Roman" w:eastAsia="Times New Roman" w:hAnsi="Times New Roman" w:cs="Times New Roman"/>
                      <w:sz w:val="20"/>
                      <w:szCs w:val="20"/>
                      <w:lang w:eastAsia="ru-RU"/>
                    </w:rPr>
                    <w:br/>
                    <w:t>услуг организаций,</w:t>
                  </w:r>
                  <w:r w:rsidRPr="00AA4F35">
                    <w:rPr>
                      <w:rFonts w:ascii="Times New Roman" w:eastAsia="Times New Roman" w:hAnsi="Times New Roman" w:cs="Times New Roman"/>
                      <w:sz w:val="20"/>
                      <w:szCs w:val="20"/>
                      <w:lang w:eastAsia="ru-RU"/>
                    </w:rPr>
                    <w:br/>
                  </w:r>
                  <w:r w:rsidRPr="00AA4F35">
                    <w:rPr>
                      <w:rFonts w:ascii="Times New Roman" w:eastAsia="Times New Roman" w:hAnsi="Times New Roman" w:cs="Times New Roman"/>
                      <w:sz w:val="20"/>
                      <w:szCs w:val="20"/>
                      <w:lang w:eastAsia="ru-RU"/>
                    </w:rPr>
                    <w:lastRenderedPageBreak/>
                    <w:t>осуществляющих функции по</w:t>
                  </w:r>
                  <w:r w:rsidRPr="00AA4F35">
                    <w:rPr>
                      <w:rFonts w:ascii="Times New Roman" w:eastAsia="Times New Roman" w:hAnsi="Times New Roman" w:cs="Times New Roman"/>
                      <w:sz w:val="20"/>
                      <w:szCs w:val="20"/>
                      <w:lang w:eastAsia="ru-RU"/>
                    </w:rPr>
                    <w:br/>
                    <w:t>защите прав ребенка</w:t>
                  </w:r>
                </w:p>
              </w:tc>
            </w:tr>
          </w:tbl>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bl>
    <w:p w:rsidR="004B7934" w:rsidRPr="004B7934" w:rsidRDefault="004B7934" w:rsidP="00186050">
      <w:pPr>
        <w:spacing w:before="100" w:beforeAutospacing="1" w:after="100" w:afterAutospacing="1" w:line="240" w:lineRule="auto"/>
        <w:contextualSpacing/>
        <w:outlineLvl w:val="2"/>
        <w:rPr>
          <w:rFonts w:ascii="Times New Roman" w:eastAsia="Times New Roman" w:hAnsi="Times New Roman" w:cs="Times New Roman"/>
          <w:b/>
          <w:bCs/>
          <w:sz w:val="27"/>
          <w:szCs w:val="27"/>
          <w:lang w:eastAsia="ru-RU"/>
        </w:rPr>
      </w:pPr>
      <w:r w:rsidRPr="004B7934">
        <w:rPr>
          <w:rFonts w:ascii="Times New Roman" w:eastAsia="Times New Roman" w:hAnsi="Times New Roman" w:cs="Times New Roman"/>
          <w:b/>
          <w:bCs/>
          <w:sz w:val="27"/>
          <w:szCs w:val="27"/>
          <w:lang w:eastAsia="ru-RU"/>
        </w:rPr>
        <w:lastRenderedPageBreak/>
        <w:t>Критерии выбора поставщика товаров</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Сноска. Критерии с изменением, внесенным приказом Министра образования и науки РК от 29.05.2017 </w:t>
      </w:r>
      <w:hyperlink r:id="rId77" w:anchor="52" w:history="1">
        <w:r w:rsidRPr="004B7934">
          <w:rPr>
            <w:rFonts w:ascii="Times New Roman" w:eastAsia="Times New Roman" w:hAnsi="Times New Roman" w:cs="Times New Roman"/>
            <w:color w:val="0000FF"/>
            <w:sz w:val="24"/>
            <w:szCs w:val="24"/>
            <w:u w:val="single"/>
            <w:lang w:eastAsia="ru-RU"/>
          </w:rPr>
          <w:t>№ 251</w:t>
        </w:r>
      </w:hyperlink>
      <w:r w:rsidRPr="004B7934">
        <w:rPr>
          <w:rFonts w:ascii="Times New Roman" w:eastAsia="Times New Roman" w:hAnsi="Times New Roman" w:cs="Times New Roman"/>
          <w:sz w:val="24"/>
          <w:szCs w:val="24"/>
          <w:lang w:eastAsia="ru-RU"/>
        </w:rPr>
        <w:t>. (вводится в действие по истечении десяти календарных дней после дня его первого официального опубликования).</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195"/>
        <w:gridCol w:w="5175"/>
        <w:gridCol w:w="1257"/>
        <w:gridCol w:w="2598"/>
      </w:tblGrid>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Критерии</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При отсутствии</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При наличии</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1</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Опыт работы потенциального поставщика на рынке товаров, являющихся предметом конкурса</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0 баллов</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по 2 балла за каждый год, но не более 10 баллов</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2</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Наличие документа о добровольной сертификации товаров для отечественного товаропроизводителя </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0 баллов</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1 балл</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3</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Наличие сертифицированной системы (сертифицированных систем) менеджмента качества в соответствии с требованиями национальных стандартов по приобретаемым товарам</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0 баллов</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1 балл</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4</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Наличие сертифицированной системы (сертифицированных систем) менеджмента управления окружающей средой в соответствии с требованиями национальных стандартов и (или) подтверждения соответствия стандарту экологически чистой продукции </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0 баллов</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1 балл</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5</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Наличие собственного производства (не более 2 баллов)</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0 баллов</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2 балла</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6</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Условия доставки товаров автотранспортом (не более 3 баллов)</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0 баллов</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наличие собственного транспорта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(3 балла), на основании договора аренды, безвозмездного пользования, лизинга (2 балла)</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7</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Наличие характеристики на поставщика товара </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0 баллов</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за каждую характеристику 1 балл, но не более 3 баллов</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8</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Наличие регистрации потенциального поставщика в качестве предпринимателя на территории соответствующей области, города республиканского значения, столицы где проводится конкурс</w:t>
            </w: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0 баллов </w:t>
            </w: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2 балла</w:t>
            </w:r>
          </w:p>
        </w:tc>
      </w:tr>
    </w:tbl>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Примечание: по пункту 1 наличие опыта по предмету конкурса подтверждается ранее заключенными договорами, по пункту 5 необходимо представить правоустанавливающие документы.</w:t>
      </w:r>
    </w:p>
    <w:p w:rsidR="004B7934" w:rsidRPr="004B7934" w:rsidRDefault="004B7934" w:rsidP="00186050">
      <w:pPr>
        <w:spacing w:after="240"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lastRenderedPageBreak/>
        <w:t xml:space="preserve">      Сноска. Критерии дополнены примечанием в соответствии с приказом Министра образования и науки РК от 29.05.2017 </w:t>
      </w:r>
      <w:hyperlink r:id="rId78" w:anchor="56" w:history="1">
        <w:r w:rsidRPr="004B7934">
          <w:rPr>
            <w:rFonts w:ascii="Times New Roman" w:eastAsia="Times New Roman" w:hAnsi="Times New Roman" w:cs="Times New Roman"/>
            <w:color w:val="0000FF"/>
            <w:sz w:val="24"/>
            <w:szCs w:val="24"/>
            <w:u w:val="single"/>
            <w:lang w:eastAsia="ru-RU"/>
          </w:rPr>
          <w:t>№ 251</w:t>
        </w:r>
      </w:hyperlink>
      <w:r w:rsidRPr="004B7934">
        <w:rPr>
          <w:rFonts w:ascii="Times New Roman" w:eastAsia="Times New Roman" w:hAnsi="Times New Roman" w:cs="Times New Roman"/>
          <w:sz w:val="24"/>
          <w:szCs w:val="24"/>
          <w:lang w:eastAsia="ru-RU"/>
        </w:rPr>
        <w:t>. (вводится в действие по истечении десяти календарных дней после дня его первого официального опубликования).</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9225"/>
      </w:tblGrid>
      <w:tr w:rsidR="004B7934" w:rsidRPr="004B7934" w:rsidTr="004B7934">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715"/>
              <w:gridCol w:w="3420"/>
            </w:tblGrid>
            <w:tr w:rsidR="004B7934" w:rsidRPr="004B7934">
              <w:trPr>
                <w:tblCellSpacing w:w="15" w:type="dxa"/>
              </w:trPr>
              <w:tc>
                <w:tcPr>
                  <w:tcW w:w="5805" w:type="dxa"/>
                  <w:vAlign w:val="center"/>
                  <w:hideMark/>
                </w:tcPr>
                <w:p w:rsidR="004B7934" w:rsidRPr="004B7934" w:rsidRDefault="004B7934" w:rsidP="00186050">
                  <w:pPr>
                    <w:spacing w:after="0" w:line="240" w:lineRule="auto"/>
                    <w:contextualSpacing/>
                    <w:jc w:val="center"/>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Приложение 6</w:t>
                  </w:r>
                  <w:r w:rsidRPr="00AA4F35">
                    <w:rPr>
                      <w:rFonts w:ascii="Times New Roman" w:eastAsia="Times New Roman" w:hAnsi="Times New Roman" w:cs="Times New Roman"/>
                      <w:sz w:val="20"/>
                      <w:szCs w:val="20"/>
                      <w:lang w:eastAsia="ru-RU"/>
                    </w:rPr>
                    <w:br/>
                    <w:t>к Типовой конкурсной документации</w:t>
                  </w:r>
                  <w:r w:rsidRPr="00AA4F35">
                    <w:rPr>
                      <w:rFonts w:ascii="Times New Roman" w:eastAsia="Times New Roman" w:hAnsi="Times New Roman" w:cs="Times New Roman"/>
                      <w:sz w:val="20"/>
                      <w:szCs w:val="20"/>
                      <w:lang w:eastAsia="ru-RU"/>
                    </w:rPr>
                    <w:br/>
                    <w:t>по выбору поставщика товаров и</w:t>
                  </w:r>
                  <w:r w:rsidRPr="00AA4F35">
                    <w:rPr>
                      <w:rFonts w:ascii="Times New Roman" w:eastAsia="Times New Roman" w:hAnsi="Times New Roman" w:cs="Times New Roman"/>
                      <w:sz w:val="20"/>
                      <w:szCs w:val="20"/>
                      <w:lang w:eastAsia="ru-RU"/>
                    </w:rPr>
                    <w:br/>
                    <w:t>услуг организаций, осуществляющих</w:t>
                  </w:r>
                  <w:r w:rsidRPr="00AA4F35">
                    <w:rPr>
                      <w:rFonts w:ascii="Times New Roman" w:eastAsia="Times New Roman" w:hAnsi="Times New Roman" w:cs="Times New Roman"/>
                      <w:sz w:val="20"/>
                      <w:szCs w:val="20"/>
                      <w:lang w:eastAsia="ru-RU"/>
                    </w:rPr>
                    <w:br/>
                    <w:t>функции по защите прав ребенка</w:t>
                  </w:r>
                </w:p>
              </w:tc>
            </w:tr>
          </w:tbl>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bl>
    <w:p w:rsidR="004B7934" w:rsidRPr="004B7934" w:rsidRDefault="004B7934" w:rsidP="00186050">
      <w:pPr>
        <w:spacing w:before="100" w:beforeAutospacing="1" w:after="100" w:afterAutospacing="1" w:line="240" w:lineRule="auto"/>
        <w:contextualSpacing/>
        <w:outlineLvl w:val="2"/>
        <w:rPr>
          <w:rFonts w:ascii="Times New Roman" w:eastAsia="Times New Roman" w:hAnsi="Times New Roman" w:cs="Times New Roman"/>
          <w:b/>
          <w:bCs/>
          <w:sz w:val="27"/>
          <w:szCs w:val="27"/>
          <w:lang w:eastAsia="ru-RU"/>
        </w:rPr>
      </w:pPr>
      <w:r w:rsidRPr="004B7934">
        <w:rPr>
          <w:rFonts w:ascii="Times New Roman" w:eastAsia="Times New Roman" w:hAnsi="Times New Roman" w:cs="Times New Roman"/>
          <w:b/>
          <w:bCs/>
          <w:sz w:val="27"/>
          <w:szCs w:val="27"/>
          <w:lang w:eastAsia="ru-RU"/>
        </w:rPr>
        <w:br/>
        <w:t>Критерии выбора поставщика услуги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Сноска. Критерии с изменением, внесенным приказом Министра образования и науки РК от 29.05.2017 </w:t>
      </w:r>
      <w:hyperlink r:id="rId79" w:anchor="59" w:history="1">
        <w:r w:rsidRPr="004B7934">
          <w:rPr>
            <w:rFonts w:ascii="Times New Roman" w:eastAsia="Times New Roman" w:hAnsi="Times New Roman" w:cs="Times New Roman"/>
            <w:color w:val="0000FF"/>
            <w:sz w:val="24"/>
            <w:szCs w:val="24"/>
            <w:u w:val="single"/>
            <w:lang w:eastAsia="ru-RU"/>
          </w:rPr>
          <w:t>№ 251</w:t>
        </w:r>
      </w:hyperlink>
      <w:r w:rsidRPr="004B7934">
        <w:rPr>
          <w:rFonts w:ascii="Times New Roman" w:eastAsia="Times New Roman" w:hAnsi="Times New Roman" w:cs="Times New Roman"/>
          <w:sz w:val="24"/>
          <w:szCs w:val="24"/>
          <w:lang w:eastAsia="ru-RU"/>
        </w:rPr>
        <w:t>. (вводится в действие по истечении десяти календарных дней после дня его первого официального опубликования).</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255"/>
        <w:gridCol w:w="5260"/>
        <w:gridCol w:w="1286"/>
        <w:gridCol w:w="2424"/>
      </w:tblGrid>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Критерии</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При отсутствии</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При наличии</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1</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Опыт работы потенциального поставщика на рынке услуги, являющейся предметом конкурса </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0 баллов</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по 2 балла за каждый год, но не более 10 баллов</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2</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Наличие сертификата соответствия, удовлетворяющего систему экологического менеджмента применительно к услугам </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0 баллов</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1 балл</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3</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Наличие сертификата системы менеджмента качества применительно к услугам </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0 баллов</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1 балл</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4</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Наличие собственного производства либо необходимой техники для оказания услуг (не более 2 баллов)</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0 баллов</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2 балла</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5</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Наличие плана производственного контроля (не более 1 балла)</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0 баллов</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1 балл</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6.</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Наличие характеристики на поставщика услуги (не более 3 баллов)</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0 баллов</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за каждую характеристику 1 балл, но не более 3 баллов</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7</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Наличие регистрации потенциального поставщика в качестве предпринимателя на территории соответствующей области, города республиканского значения, столицы где проводится конкурс</w:t>
            </w: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0 баллов</w:t>
            </w: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2 балла</w:t>
            </w:r>
          </w:p>
        </w:tc>
      </w:tr>
    </w:tbl>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br/>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Примечание: по пункту 1 наличие опыта по предмету конкурса подтверждается ранее заключенными договорами, по пункту 4 необходимо представить правоустанавливающие документы.</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81"/>
        <w:gridCol w:w="9144"/>
      </w:tblGrid>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65"/>
              <w:gridCol w:w="3404"/>
            </w:tblGrid>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bookmarkStart w:id="12" w:name="z311"/>
                  <w:bookmarkEnd w:id="12"/>
                  <w:r w:rsidRPr="00AA4F35">
                    <w:rPr>
                      <w:rFonts w:ascii="Times New Roman" w:eastAsia="Times New Roman" w:hAnsi="Times New Roman" w:cs="Times New Roman"/>
                      <w:sz w:val="20"/>
                      <w:szCs w:val="20"/>
                      <w:lang w:eastAsia="ru-RU"/>
                    </w:rPr>
                    <w:t>Приложение 7</w:t>
                  </w:r>
                  <w:r w:rsidRPr="00AA4F35">
                    <w:rPr>
                      <w:rFonts w:ascii="Times New Roman" w:eastAsia="Times New Roman" w:hAnsi="Times New Roman" w:cs="Times New Roman"/>
                      <w:sz w:val="20"/>
                      <w:szCs w:val="20"/>
                      <w:lang w:eastAsia="ru-RU"/>
                    </w:rPr>
                    <w:br/>
                    <w:t>к Типовой конкурсной</w:t>
                  </w:r>
                  <w:r w:rsidRPr="00AA4F35">
                    <w:rPr>
                      <w:rFonts w:ascii="Times New Roman" w:eastAsia="Times New Roman" w:hAnsi="Times New Roman" w:cs="Times New Roman"/>
                      <w:sz w:val="20"/>
                      <w:szCs w:val="20"/>
                      <w:lang w:eastAsia="ru-RU"/>
                    </w:rPr>
                    <w:br/>
                    <w:t>документации</w:t>
                  </w:r>
                  <w:r w:rsidRPr="00AA4F35">
                    <w:rPr>
                      <w:rFonts w:ascii="Times New Roman" w:eastAsia="Times New Roman" w:hAnsi="Times New Roman" w:cs="Times New Roman"/>
                      <w:sz w:val="20"/>
                      <w:szCs w:val="20"/>
                      <w:lang w:eastAsia="ru-RU"/>
                    </w:rPr>
                    <w:br/>
                    <w:t>по выбору поставщика товаров и</w:t>
                  </w:r>
                  <w:r w:rsidRPr="00AA4F35">
                    <w:rPr>
                      <w:rFonts w:ascii="Times New Roman" w:eastAsia="Times New Roman" w:hAnsi="Times New Roman" w:cs="Times New Roman"/>
                      <w:sz w:val="20"/>
                      <w:szCs w:val="20"/>
                      <w:lang w:eastAsia="ru-RU"/>
                    </w:rPr>
                    <w:br/>
                    <w:t>услуг организаций,</w:t>
                  </w:r>
                  <w:r w:rsidRPr="00AA4F35">
                    <w:rPr>
                      <w:rFonts w:ascii="Times New Roman" w:eastAsia="Times New Roman" w:hAnsi="Times New Roman" w:cs="Times New Roman"/>
                      <w:sz w:val="20"/>
                      <w:szCs w:val="20"/>
                      <w:lang w:eastAsia="ru-RU"/>
                    </w:rPr>
                    <w:br/>
                    <w:t>осуществляющих</w:t>
                  </w:r>
                  <w:r w:rsidRPr="00AA4F35">
                    <w:rPr>
                      <w:rFonts w:ascii="Times New Roman" w:eastAsia="Times New Roman" w:hAnsi="Times New Roman" w:cs="Times New Roman"/>
                      <w:sz w:val="20"/>
                      <w:szCs w:val="20"/>
                      <w:lang w:eastAsia="ru-RU"/>
                    </w:rPr>
                    <w:br/>
                    <w:t>функции по защите прав</w:t>
                  </w:r>
                  <w:r w:rsidRPr="00AA4F35">
                    <w:rPr>
                      <w:rFonts w:ascii="Times New Roman" w:eastAsia="Times New Roman" w:hAnsi="Times New Roman" w:cs="Times New Roman"/>
                      <w:sz w:val="20"/>
                      <w:szCs w:val="20"/>
                      <w:lang w:eastAsia="ru-RU"/>
                    </w:rPr>
                    <w:br/>
                    <w:t>ребенка</w:t>
                  </w:r>
                </w:p>
              </w:tc>
            </w:tr>
          </w:tbl>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86"/>
              <w:gridCol w:w="3383"/>
            </w:tblGrid>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bookmarkStart w:id="13" w:name="z312"/>
                  <w:bookmarkEnd w:id="13"/>
                  <w:r w:rsidRPr="00AA4F35">
                    <w:rPr>
                      <w:rFonts w:ascii="Times New Roman" w:eastAsia="Times New Roman" w:hAnsi="Times New Roman" w:cs="Times New Roman"/>
                      <w:sz w:val="20"/>
                      <w:szCs w:val="20"/>
                      <w:lang w:eastAsia="ru-RU"/>
                    </w:rPr>
                    <w:t>форма</w:t>
                  </w:r>
                </w:p>
              </w:tc>
            </w:tr>
          </w:tbl>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p>
        </w:tc>
      </w:tr>
    </w:tbl>
    <w:p w:rsidR="004B7934" w:rsidRPr="004B7934" w:rsidRDefault="004B7934" w:rsidP="00186050">
      <w:pPr>
        <w:spacing w:before="100" w:beforeAutospacing="1" w:after="100" w:afterAutospacing="1" w:line="240" w:lineRule="auto"/>
        <w:contextualSpacing/>
        <w:outlineLvl w:val="2"/>
        <w:rPr>
          <w:rFonts w:ascii="Times New Roman" w:eastAsia="Times New Roman" w:hAnsi="Times New Roman" w:cs="Times New Roman"/>
          <w:b/>
          <w:bCs/>
          <w:sz w:val="27"/>
          <w:szCs w:val="27"/>
          <w:lang w:eastAsia="ru-RU"/>
        </w:rPr>
      </w:pPr>
      <w:r w:rsidRPr="004B7934">
        <w:rPr>
          <w:rFonts w:ascii="Times New Roman" w:eastAsia="Times New Roman" w:hAnsi="Times New Roman" w:cs="Times New Roman"/>
          <w:b/>
          <w:bCs/>
          <w:sz w:val="27"/>
          <w:szCs w:val="27"/>
          <w:lang w:eastAsia="ru-RU"/>
        </w:rPr>
        <w:t>Перечень приобретаемых товаров и услуг</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Конкурс по ___________________________________________________________________________________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(указать полное наименование)</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304"/>
        <w:gridCol w:w="2393"/>
        <w:gridCol w:w="2761"/>
        <w:gridCol w:w="1889"/>
        <w:gridCol w:w="1878"/>
      </w:tblGrid>
      <w:tr w:rsidR="004B7934" w:rsidRPr="004B7934" w:rsidTr="004B7934">
        <w:trPr>
          <w:tblCellSpacing w:w="15" w:type="dxa"/>
        </w:trPr>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Наименование заказчика</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Наименование товара (услуг)</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Единица измерения</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Количество, объем</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1</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2</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3</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4</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5</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bl>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продолжение таблицы</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1383"/>
        <w:gridCol w:w="1223"/>
        <w:gridCol w:w="1278"/>
        <w:gridCol w:w="2015"/>
        <w:gridCol w:w="3326"/>
      </w:tblGrid>
      <w:tr w:rsidR="004B7934" w:rsidRPr="004B7934" w:rsidTr="004B7934">
        <w:trPr>
          <w:tblCellSpacing w:w="15" w:type="dxa"/>
        </w:trPr>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Условия поставки</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Срок поставки</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Место поставки</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Размер авансового платежа, %</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Сумма, выделенная для приобретения (по лоту №), тенге</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6</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7</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8</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9</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10</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bl>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4393"/>
        <w:gridCol w:w="4832"/>
      </w:tblGrid>
      <w:tr w:rsidR="004B7934" w:rsidRPr="004B7934" w:rsidTr="004B7934">
        <w:trPr>
          <w:tblCellSpacing w:w="15" w:type="dxa"/>
        </w:trPr>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Должность, фамилия, имя, отчество</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(при его наличии) и подпись</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руководителя организатора конкурса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Дата 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М.П. (при наличии)</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Должность фамилия, имя, отчество</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(при его наличии) и подпись</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руководителя Заказчика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Дата 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М.П. (при наличии)</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bl>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 Полное описание и характеристика товаров (услуг) указывается в техническом задании</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81"/>
        <w:gridCol w:w="9144"/>
      </w:tblGrid>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65"/>
              <w:gridCol w:w="3404"/>
            </w:tblGrid>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bookmarkStart w:id="14" w:name="z335"/>
                  <w:bookmarkEnd w:id="14"/>
                  <w:r w:rsidRPr="00AA4F35">
                    <w:rPr>
                      <w:rFonts w:ascii="Times New Roman" w:eastAsia="Times New Roman" w:hAnsi="Times New Roman" w:cs="Times New Roman"/>
                      <w:sz w:val="20"/>
                      <w:szCs w:val="20"/>
                      <w:lang w:eastAsia="ru-RU"/>
                    </w:rPr>
                    <w:t>Приложение 3</w:t>
                  </w:r>
                </w:p>
              </w:tc>
            </w:tr>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к Правилам приобретения</w:t>
                  </w:r>
                </w:p>
              </w:tc>
            </w:tr>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товаров и услуг организаций,</w:t>
                  </w:r>
                </w:p>
              </w:tc>
            </w:tr>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осуществляющих функции по</w:t>
                  </w:r>
                </w:p>
              </w:tc>
            </w:tr>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защите прав ребенка</w:t>
                  </w:r>
                </w:p>
              </w:tc>
            </w:tr>
          </w:tbl>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86"/>
              <w:gridCol w:w="3383"/>
            </w:tblGrid>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bookmarkStart w:id="15" w:name="z336"/>
                  <w:bookmarkEnd w:id="15"/>
                  <w:r w:rsidRPr="00AA4F35">
                    <w:rPr>
                      <w:rFonts w:ascii="Times New Roman" w:eastAsia="Times New Roman" w:hAnsi="Times New Roman" w:cs="Times New Roman"/>
                      <w:sz w:val="20"/>
                      <w:szCs w:val="20"/>
                      <w:lang w:eastAsia="ru-RU"/>
                    </w:rPr>
                    <w:t>форма</w:t>
                  </w:r>
                </w:p>
              </w:tc>
            </w:tr>
          </w:tbl>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p>
        </w:tc>
      </w:tr>
    </w:tbl>
    <w:p w:rsidR="004B7934" w:rsidRPr="004B7934" w:rsidRDefault="004B7934" w:rsidP="00186050">
      <w:pPr>
        <w:spacing w:before="100" w:beforeAutospacing="1" w:after="100" w:afterAutospacing="1" w:line="240" w:lineRule="auto"/>
        <w:contextualSpacing/>
        <w:outlineLvl w:val="2"/>
        <w:rPr>
          <w:rFonts w:ascii="Times New Roman" w:eastAsia="Times New Roman" w:hAnsi="Times New Roman" w:cs="Times New Roman"/>
          <w:b/>
          <w:bCs/>
          <w:sz w:val="27"/>
          <w:szCs w:val="27"/>
          <w:lang w:eastAsia="ru-RU"/>
        </w:rPr>
      </w:pPr>
      <w:r w:rsidRPr="004B7934">
        <w:rPr>
          <w:rFonts w:ascii="Times New Roman" w:eastAsia="Times New Roman" w:hAnsi="Times New Roman" w:cs="Times New Roman"/>
          <w:b/>
          <w:bCs/>
          <w:sz w:val="27"/>
          <w:szCs w:val="27"/>
          <w:lang w:eastAsia="ru-RU"/>
        </w:rPr>
        <w:t>Объявление о конкурсе</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____________________________________________________________________________________________________________________________________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(наименование, почтовый и электронный адрес организатора конкурса)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объявляет о проведении конкурса по выбору поставщика услуги или товаров ___________________________________________________________________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(наименование приобретения услуги или товаров)</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Услуга должна быть оказана: ___________________________________________________________________________________________________________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(указываются место оказания услуги и ее объемы, перечень категорий получателей услуги и их количество, сумма, выделенная на оказание услуги)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Срок оказания услуги____________________.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или: товар доставляется_________________________________________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(указывается место поставки товаров, перечень приобретаемых товаров, сумма, выделенная на приобретение товаров)</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Требуемый срок поставки товаров 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lastRenderedPageBreak/>
        <w:t>      Пакет копии Конкурсной документации можно получить в срок до "___" ___________ ________ года (указать время и дату) включительно по адресу: __________________, кабинет №_____ с____ до ___ часов и/или на интернет-ресурсе _________________________________________________________________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(указать электронный адрес)</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Конкурсные заявки на участие в конкурсе, запечатанные в конверты, представляются (направляются) потенциальными поставщиками в ____________________________________________________________________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(указать наименование организатора конкурса)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по адресу: 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(указать полный адрес, № кабинета)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________________________________________</w:t>
      </w:r>
      <w:proofErr w:type="gramStart"/>
      <w:r w:rsidRPr="004B7934">
        <w:rPr>
          <w:rFonts w:ascii="Times New Roman" w:eastAsia="Times New Roman" w:hAnsi="Times New Roman" w:cs="Times New Roman"/>
          <w:sz w:val="24"/>
          <w:szCs w:val="24"/>
          <w:lang w:eastAsia="ru-RU"/>
        </w:rPr>
        <w:t>_(</w:t>
      </w:r>
      <w:proofErr w:type="gramEnd"/>
      <w:r w:rsidRPr="004B7934">
        <w:rPr>
          <w:rFonts w:ascii="Times New Roman" w:eastAsia="Times New Roman" w:hAnsi="Times New Roman" w:cs="Times New Roman"/>
          <w:sz w:val="24"/>
          <w:szCs w:val="24"/>
          <w:lang w:eastAsia="ru-RU"/>
        </w:rPr>
        <w:t xml:space="preserve">указать время и дату). </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Конверты с заявками на участие в конкурсе будут вскрываться по следующему адресу: 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(указать полный адрес, № кабинета, время и дату)</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Дополнительную информацию и справку можно получить по телефону: __________________________________ (указать номер телефона)</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81"/>
        <w:gridCol w:w="9144"/>
      </w:tblGrid>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Merge w:val="restar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65"/>
              <w:gridCol w:w="3404"/>
            </w:tblGrid>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 </w:t>
                  </w:r>
                </w:p>
              </w:tc>
              <w:tc>
                <w:tcPr>
                  <w:tcW w:w="3420" w:type="dxa"/>
                  <w:vAlign w:val="center"/>
                  <w:hideMark/>
                </w:tcPr>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bookmarkStart w:id="16" w:name="z360"/>
                  <w:bookmarkEnd w:id="16"/>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Приложение 4</w:t>
                  </w:r>
                  <w:r w:rsidRPr="00AA4F35">
                    <w:rPr>
                      <w:rFonts w:ascii="Times New Roman" w:eastAsia="Times New Roman" w:hAnsi="Times New Roman" w:cs="Times New Roman"/>
                      <w:sz w:val="20"/>
                      <w:szCs w:val="20"/>
                      <w:lang w:eastAsia="ru-RU"/>
                    </w:rPr>
                    <w:br/>
                    <w:t>к Правилам приобретения</w:t>
                  </w:r>
                  <w:r w:rsidRPr="00AA4F35">
                    <w:rPr>
                      <w:rFonts w:ascii="Times New Roman" w:eastAsia="Times New Roman" w:hAnsi="Times New Roman" w:cs="Times New Roman"/>
                      <w:sz w:val="20"/>
                      <w:szCs w:val="20"/>
                      <w:lang w:eastAsia="ru-RU"/>
                    </w:rPr>
                    <w:br/>
                    <w:t>товаров и услуг организаций,</w:t>
                  </w:r>
                  <w:r w:rsidRPr="00AA4F35">
                    <w:rPr>
                      <w:rFonts w:ascii="Times New Roman" w:eastAsia="Times New Roman" w:hAnsi="Times New Roman" w:cs="Times New Roman"/>
                      <w:sz w:val="20"/>
                      <w:szCs w:val="20"/>
                      <w:lang w:eastAsia="ru-RU"/>
                    </w:rPr>
                    <w:br/>
                    <w:t>осуществляющих функции</w:t>
                  </w:r>
                  <w:r w:rsidRPr="00AA4F35">
                    <w:rPr>
                      <w:rFonts w:ascii="Times New Roman" w:eastAsia="Times New Roman" w:hAnsi="Times New Roman" w:cs="Times New Roman"/>
                      <w:sz w:val="20"/>
                      <w:szCs w:val="20"/>
                      <w:lang w:eastAsia="ru-RU"/>
                    </w:rPr>
                    <w:br/>
                    <w:t>по защите прав ребенка</w:t>
                  </w:r>
                </w:p>
              </w:tc>
            </w:tr>
          </w:tbl>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Merge/>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86"/>
              <w:gridCol w:w="3383"/>
            </w:tblGrid>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bookmarkStart w:id="17" w:name="z362"/>
                  <w:bookmarkEnd w:id="17"/>
                  <w:r w:rsidRPr="00AA4F35">
                    <w:rPr>
                      <w:rFonts w:ascii="Times New Roman" w:eastAsia="Times New Roman" w:hAnsi="Times New Roman" w:cs="Times New Roman"/>
                      <w:sz w:val="20"/>
                      <w:szCs w:val="20"/>
                      <w:lang w:eastAsia="ru-RU"/>
                    </w:rPr>
                    <w:t>форма</w:t>
                  </w:r>
                </w:p>
              </w:tc>
            </w:tr>
          </w:tbl>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p>
        </w:tc>
      </w:tr>
    </w:tbl>
    <w:p w:rsidR="004B7934" w:rsidRPr="004B7934" w:rsidRDefault="004B7934" w:rsidP="00186050">
      <w:pPr>
        <w:spacing w:before="100" w:beforeAutospacing="1" w:after="100" w:afterAutospacing="1" w:line="240" w:lineRule="auto"/>
        <w:contextualSpacing/>
        <w:outlineLvl w:val="2"/>
        <w:rPr>
          <w:rFonts w:ascii="Times New Roman" w:eastAsia="Times New Roman" w:hAnsi="Times New Roman" w:cs="Times New Roman"/>
          <w:b/>
          <w:bCs/>
          <w:sz w:val="27"/>
          <w:szCs w:val="27"/>
          <w:lang w:eastAsia="ru-RU"/>
        </w:rPr>
      </w:pPr>
      <w:r w:rsidRPr="004B7934">
        <w:rPr>
          <w:rFonts w:ascii="Times New Roman" w:eastAsia="Times New Roman" w:hAnsi="Times New Roman" w:cs="Times New Roman"/>
          <w:b/>
          <w:bCs/>
          <w:sz w:val="27"/>
          <w:szCs w:val="27"/>
          <w:lang w:eastAsia="ru-RU"/>
        </w:rPr>
        <w:t>Журнал регистрации лиц, получивших копию Конкурсной документации</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465"/>
        <w:gridCol w:w="2067"/>
        <w:gridCol w:w="1601"/>
        <w:gridCol w:w="3945"/>
        <w:gridCol w:w="1147"/>
      </w:tblGrid>
      <w:tr w:rsidR="004B7934" w:rsidRPr="004B7934" w:rsidTr="004B7934">
        <w:trPr>
          <w:tblCellSpacing w:w="15" w:type="dxa"/>
        </w:trPr>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п/п</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Наименование проведения конкурса</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Срок проведения конкурса</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Фамилия, имя, отчество (при его наличии) потенциального поставщика либо представителя юридического лица</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ИИН/БИН</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1</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2</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3</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4</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5</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bl>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продолжение таблицы</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2368"/>
        <w:gridCol w:w="2809"/>
        <w:gridCol w:w="2146"/>
        <w:gridCol w:w="1902"/>
      </w:tblGrid>
      <w:tr w:rsidR="004B7934" w:rsidRPr="004B7934" w:rsidTr="004B7934">
        <w:trPr>
          <w:tblCellSpacing w:w="15" w:type="dxa"/>
        </w:trPr>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Номер документа, удостоверяющего личность (кем выдан и дата выдачи)</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Сведения о государственной регистрации (перерегистрации) юридического лица или индивидуального предпринимателя</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Местонахождение и контактные телефоны</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Время и дата получения копии Конкурсной документации</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6</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7</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8</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9</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bl>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81"/>
        <w:gridCol w:w="9144"/>
      </w:tblGrid>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Merge w:val="restar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65"/>
              <w:gridCol w:w="3404"/>
            </w:tblGrid>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bookmarkStart w:id="18" w:name="z370"/>
                  <w:bookmarkEnd w:id="18"/>
                  <w:r w:rsidRPr="00AA4F35">
                    <w:rPr>
                      <w:rFonts w:ascii="Times New Roman" w:eastAsia="Times New Roman" w:hAnsi="Times New Roman" w:cs="Times New Roman"/>
                      <w:sz w:val="20"/>
                      <w:szCs w:val="20"/>
                      <w:lang w:eastAsia="ru-RU"/>
                    </w:rPr>
                    <w:t>Приложение 5</w:t>
                  </w:r>
                  <w:r w:rsidRPr="00AA4F35">
                    <w:rPr>
                      <w:rFonts w:ascii="Times New Roman" w:eastAsia="Times New Roman" w:hAnsi="Times New Roman" w:cs="Times New Roman"/>
                      <w:sz w:val="20"/>
                      <w:szCs w:val="20"/>
                      <w:lang w:eastAsia="ru-RU"/>
                    </w:rPr>
                    <w:br/>
                    <w:t>к Правилам приобретения</w:t>
                  </w:r>
                  <w:r w:rsidRPr="00AA4F35">
                    <w:rPr>
                      <w:rFonts w:ascii="Times New Roman" w:eastAsia="Times New Roman" w:hAnsi="Times New Roman" w:cs="Times New Roman"/>
                      <w:sz w:val="20"/>
                      <w:szCs w:val="20"/>
                      <w:lang w:eastAsia="ru-RU"/>
                    </w:rPr>
                    <w:br/>
                    <w:t>товаров и услуг организаций,</w:t>
                  </w:r>
                  <w:r w:rsidRPr="00AA4F35">
                    <w:rPr>
                      <w:rFonts w:ascii="Times New Roman" w:eastAsia="Times New Roman" w:hAnsi="Times New Roman" w:cs="Times New Roman"/>
                      <w:sz w:val="20"/>
                      <w:szCs w:val="20"/>
                      <w:lang w:eastAsia="ru-RU"/>
                    </w:rPr>
                    <w:br/>
                    <w:t>осуществляющих функции</w:t>
                  </w:r>
                  <w:r w:rsidRPr="00AA4F35">
                    <w:rPr>
                      <w:rFonts w:ascii="Times New Roman" w:eastAsia="Times New Roman" w:hAnsi="Times New Roman" w:cs="Times New Roman"/>
                      <w:sz w:val="20"/>
                      <w:szCs w:val="20"/>
                      <w:lang w:eastAsia="ru-RU"/>
                    </w:rPr>
                    <w:br/>
                    <w:t>по защите прав ребенка</w:t>
                  </w:r>
                </w:p>
              </w:tc>
            </w:tr>
          </w:tbl>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Merge/>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86"/>
              <w:gridCol w:w="3383"/>
            </w:tblGrid>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bookmarkStart w:id="19" w:name="z371"/>
                  <w:bookmarkEnd w:id="19"/>
                  <w:r w:rsidRPr="00AA4F35">
                    <w:rPr>
                      <w:rFonts w:ascii="Times New Roman" w:eastAsia="Times New Roman" w:hAnsi="Times New Roman" w:cs="Times New Roman"/>
                      <w:sz w:val="20"/>
                      <w:szCs w:val="20"/>
                      <w:lang w:eastAsia="ru-RU"/>
                    </w:rPr>
                    <w:t>форма</w:t>
                  </w:r>
                </w:p>
              </w:tc>
            </w:tr>
          </w:tbl>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p>
        </w:tc>
      </w:tr>
    </w:tbl>
    <w:p w:rsidR="004B7934" w:rsidRPr="004B7934" w:rsidRDefault="004B7934" w:rsidP="00186050">
      <w:pPr>
        <w:spacing w:before="100" w:beforeAutospacing="1" w:after="100" w:afterAutospacing="1" w:line="240" w:lineRule="auto"/>
        <w:contextualSpacing/>
        <w:outlineLvl w:val="2"/>
        <w:rPr>
          <w:rFonts w:ascii="Times New Roman" w:eastAsia="Times New Roman" w:hAnsi="Times New Roman" w:cs="Times New Roman"/>
          <w:b/>
          <w:bCs/>
          <w:sz w:val="27"/>
          <w:szCs w:val="27"/>
          <w:lang w:eastAsia="ru-RU"/>
        </w:rPr>
      </w:pPr>
      <w:r w:rsidRPr="004B7934">
        <w:rPr>
          <w:rFonts w:ascii="Times New Roman" w:eastAsia="Times New Roman" w:hAnsi="Times New Roman" w:cs="Times New Roman"/>
          <w:b/>
          <w:bCs/>
          <w:sz w:val="27"/>
          <w:szCs w:val="27"/>
          <w:lang w:eastAsia="ru-RU"/>
        </w:rPr>
        <w:t>Журнал регистрации заявок на участие в конкурсе</w:t>
      </w:r>
    </w:p>
    <w:tbl>
      <w:tblPr>
        <w:tblW w:w="9225" w:type="dxa"/>
        <w:tblCellSpacing w:w="15" w:type="dxa"/>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648"/>
        <w:gridCol w:w="2040"/>
        <w:gridCol w:w="1586"/>
        <w:gridCol w:w="3784"/>
        <w:gridCol w:w="1167"/>
      </w:tblGrid>
      <w:tr w:rsidR="004B7934" w:rsidRPr="004B7934" w:rsidTr="000204B7">
        <w:trPr>
          <w:tblCellSpacing w:w="15" w:type="dxa"/>
        </w:trPr>
        <w:tc>
          <w:tcPr>
            <w:tcW w:w="0" w:type="auto"/>
            <w:tcBorders>
              <w:bottom w:val="single" w:sz="4" w:space="0" w:color="auto"/>
              <w:right w:val="single" w:sz="4" w:space="0" w:color="auto"/>
            </w:tcBorders>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№п/п</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tcBorders>
              <w:bottom w:val="single" w:sz="4" w:space="0" w:color="auto"/>
              <w:right w:val="single" w:sz="4" w:space="0" w:color="auto"/>
            </w:tcBorders>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Наименование проведения конкурса</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tcBorders>
              <w:bottom w:val="single" w:sz="4" w:space="0" w:color="auto"/>
              <w:right w:val="single" w:sz="4" w:space="0" w:color="auto"/>
            </w:tcBorders>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Срок проведения конкурса</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tcBorders>
              <w:bottom w:val="single" w:sz="4" w:space="0" w:color="auto"/>
            </w:tcBorders>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Фамилия, имя, отчество (при его наличии) потенциального поставщика либо представителя юридического лица</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tcBorders>
              <w:left w:val="single" w:sz="4" w:space="0" w:color="auto"/>
              <w:bottom w:val="single" w:sz="4" w:space="0" w:color="auto"/>
            </w:tcBorders>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ИИН/БИН</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0204B7">
        <w:trPr>
          <w:tblCellSpacing w:w="15" w:type="dxa"/>
        </w:trPr>
        <w:tc>
          <w:tcPr>
            <w:tcW w:w="0" w:type="auto"/>
            <w:tcBorders>
              <w:right w:val="single" w:sz="4" w:space="0" w:color="auto"/>
            </w:tcBorders>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1</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tcBorders>
              <w:right w:val="single" w:sz="4" w:space="0" w:color="auto"/>
            </w:tcBorders>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2</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tcBorders>
              <w:right w:val="single" w:sz="4" w:space="0" w:color="auto"/>
            </w:tcBorders>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3</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4</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tcBorders>
              <w:left w:val="single" w:sz="4" w:space="0" w:color="auto"/>
            </w:tcBorders>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5</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bl>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продолжение таблицы</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2327"/>
        <w:gridCol w:w="2737"/>
        <w:gridCol w:w="2135"/>
        <w:gridCol w:w="2026"/>
      </w:tblGrid>
      <w:tr w:rsidR="004B7934" w:rsidRPr="004B7934" w:rsidTr="000204B7">
        <w:trPr>
          <w:tblCellSpacing w:w="15" w:type="dxa"/>
        </w:trPr>
        <w:tc>
          <w:tcPr>
            <w:tcW w:w="0" w:type="auto"/>
            <w:tcBorders>
              <w:top w:val="single" w:sz="4" w:space="0" w:color="auto"/>
              <w:left w:val="single" w:sz="4" w:space="0" w:color="auto"/>
              <w:bottom w:val="single" w:sz="4" w:space="0" w:color="auto"/>
            </w:tcBorders>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Номер документа, удостоверяющего личность (кем выдан и дата выдачи)</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Сведения о государственной регистрации (перерегистрации) юридического лица или индивидуального предпринимателя</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tcBorders>
              <w:top w:val="single" w:sz="4" w:space="0" w:color="auto"/>
              <w:bottom w:val="single" w:sz="4" w:space="0" w:color="auto"/>
              <w:right w:val="single" w:sz="4" w:space="0" w:color="auto"/>
            </w:tcBorders>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Местонахождение и контактные телефоны</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tcBorders>
              <w:top w:val="single" w:sz="4" w:space="0" w:color="auto"/>
              <w:bottom w:val="single" w:sz="4" w:space="0" w:color="auto"/>
              <w:right w:val="single" w:sz="4" w:space="0" w:color="auto"/>
            </w:tcBorders>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Время и дата предоставления заявки на участие в конкурсе</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0204B7">
        <w:trPr>
          <w:tblCellSpacing w:w="15" w:type="dxa"/>
        </w:trPr>
        <w:tc>
          <w:tcPr>
            <w:tcW w:w="0" w:type="auto"/>
            <w:tcBorders>
              <w:left w:val="single" w:sz="4" w:space="0" w:color="auto"/>
              <w:bottom w:val="single" w:sz="4" w:space="0" w:color="auto"/>
            </w:tcBorders>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6</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tcBorders>
              <w:left w:val="single" w:sz="4" w:space="0" w:color="auto"/>
              <w:bottom w:val="single" w:sz="4" w:space="0" w:color="auto"/>
              <w:right w:val="single" w:sz="4" w:space="0" w:color="auto"/>
            </w:tcBorders>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7</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tcBorders>
              <w:bottom w:val="single" w:sz="4" w:space="0" w:color="auto"/>
              <w:right w:val="single" w:sz="4" w:space="0" w:color="auto"/>
            </w:tcBorders>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8</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tcBorders>
              <w:bottom w:val="single" w:sz="4" w:space="0" w:color="auto"/>
              <w:right w:val="single" w:sz="4" w:space="0" w:color="auto"/>
            </w:tcBorders>
            <w:vAlign w:val="center"/>
            <w:hideMark/>
          </w:tcPr>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9</w:t>
            </w:r>
          </w:p>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bl>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81"/>
        <w:gridCol w:w="9144"/>
      </w:tblGrid>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Merge w:val="restart"/>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65"/>
              <w:gridCol w:w="3404"/>
            </w:tblGrid>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bookmarkStart w:id="20" w:name="z379"/>
                  <w:bookmarkEnd w:id="20"/>
                  <w:r w:rsidRPr="00AA4F35">
                    <w:rPr>
                      <w:rFonts w:ascii="Times New Roman" w:eastAsia="Times New Roman" w:hAnsi="Times New Roman" w:cs="Times New Roman"/>
                      <w:sz w:val="20"/>
                      <w:szCs w:val="20"/>
                      <w:lang w:eastAsia="ru-RU"/>
                    </w:rPr>
                    <w:t>Приложение 6</w:t>
                  </w:r>
                  <w:r w:rsidRPr="00AA4F35">
                    <w:rPr>
                      <w:rFonts w:ascii="Times New Roman" w:eastAsia="Times New Roman" w:hAnsi="Times New Roman" w:cs="Times New Roman"/>
                      <w:sz w:val="20"/>
                      <w:szCs w:val="20"/>
                      <w:lang w:eastAsia="ru-RU"/>
                    </w:rPr>
                    <w:br/>
                    <w:t>к Правилам приобретения</w:t>
                  </w:r>
                  <w:r w:rsidRPr="00AA4F35">
                    <w:rPr>
                      <w:rFonts w:ascii="Times New Roman" w:eastAsia="Times New Roman" w:hAnsi="Times New Roman" w:cs="Times New Roman"/>
                      <w:sz w:val="20"/>
                      <w:szCs w:val="20"/>
                      <w:lang w:eastAsia="ru-RU"/>
                    </w:rPr>
                    <w:br/>
                    <w:t>товаров и услуг организаций,</w:t>
                  </w:r>
                  <w:r w:rsidRPr="00AA4F35">
                    <w:rPr>
                      <w:rFonts w:ascii="Times New Roman" w:eastAsia="Times New Roman" w:hAnsi="Times New Roman" w:cs="Times New Roman"/>
                      <w:sz w:val="20"/>
                      <w:szCs w:val="20"/>
                      <w:lang w:eastAsia="ru-RU"/>
                    </w:rPr>
                    <w:br/>
                    <w:t>осуществляющих функции</w:t>
                  </w:r>
                  <w:r w:rsidRPr="00AA4F35">
                    <w:rPr>
                      <w:rFonts w:ascii="Times New Roman" w:eastAsia="Times New Roman" w:hAnsi="Times New Roman" w:cs="Times New Roman"/>
                      <w:sz w:val="20"/>
                      <w:szCs w:val="20"/>
                      <w:lang w:eastAsia="ru-RU"/>
                    </w:rPr>
                    <w:br/>
                    <w:t>по защите прав ребенка</w:t>
                  </w:r>
                </w:p>
              </w:tc>
            </w:tr>
          </w:tbl>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Merge/>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86"/>
              <w:gridCol w:w="3383"/>
            </w:tblGrid>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bookmarkStart w:id="21" w:name="z380"/>
                  <w:bookmarkEnd w:id="21"/>
                  <w:r w:rsidRPr="00AA4F35">
                    <w:rPr>
                      <w:rFonts w:ascii="Times New Roman" w:eastAsia="Times New Roman" w:hAnsi="Times New Roman" w:cs="Times New Roman"/>
                      <w:sz w:val="20"/>
                      <w:szCs w:val="20"/>
                      <w:lang w:eastAsia="ru-RU"/>
                    </w:rPr>
                    <w:t>форма</w:t>
                  </w:r>
                </w:p>
              </w:tc>
            </w:tr>
          </w:tbl>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p>
        </w:tc>
      </w:tr>
    </w:tbl>
    <w:p w:rsidR="004B7934" w:rsidRPr="004B7934" w:rsidRDefault="004B7934" w:rsidP="00186050">
      <w:pPr>
        <w:spacing w:before="100" w:beforeAutospacing="1" w:after="100" w:afterAutospacing="1" w:line="240" w:lineRule="auto"/>
        <w:contextualSpacing/>
        <w:outlineLvl w:val="2"/>
        <w:rPr>
          <w:rFonts w:ascii="Times New Roman" w:eastAsia="Times New Roman" w:hAnsi="Times New Roman" w:cs="Times New Roman"/>
          <w:b/>
          <w:bCs/>
          <w:sz w:val="27"/>
          <w:szCs w:val="27"/>
          <w:lang w:eastAsia="ru-RU"/>
        </w:rPr>
      </w:pPr>
      <w:r w:rsidRPr="004B7934">
        <w:rPr>
          <w:rFonts w:ascii="Times New Roman" w:eastAsia="Times New Roman" w:hAnsi="Times New Roman" w:cs="Times New Roman"/>
          <w:b/>
          <w:bCs/>
          <w:sz w:val="27"/>
          <w:szCs w:val="27"/>
          <w:lang w:eastAsia="ru-RU"/>
        </w:rPr>
        <w:t>Протокол вскрытия конвертов</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___________________ 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(место проведения) (время и дата)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Конкурсная комиссия в составе: (фамилия, имя, отчество (при его наличии), должность председателя, его заместителя, членов конкурсной комиссии, дата, время и место вскрытия конкурсных заявок) произвела процедуру вскрытия конвертов с конкурсными заявками.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Конкурсная документация представлена следующим потенциальным поставщикам: (наименование, адрес всех потенциальных поставщиков, которым предоставлена конкурсная документация).</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Конкурсные заявки следующих потенциальных поставщиков:</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_____________________________________________________________________________________________________________________________________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(наименование, адрес всех потенциальных поставщиков, представивших конкурсные заявки после истечения окончательного срока представления конкурсных заявок, время представления конкурсных заявок) возвращены невскрытыми на основании_________________</w:t>
      </w:r>
      <w:proofErr w:type="gramStart"/>
      <w:r w:rsidRPr="004B7934">
        <w:rPr>
          <w:rFonts w:ascii="Times New Roman" w:eastAsia="Times New Roman" w:hAnsi="Times New Roman" w:cs="Times New Roman"/>
          <w:sz w:val="24"/>
          <w:szCs w:val="24"/>
          <w:lang w:eastAsia="ru-RU"/>
        </w:rPr>
        <w:t>_(</w:t>
      </w:r>
      <w:proofErr w:type="gramEnd"/>
      <w:r w:rsidRPr="004B7934">
        <w:rPr>
          <w:rFonts w:ascii="Times New Roman" w:eastAsia="Times New Roman" w:hAnsi="Times New Roman" w:cs="Times New Roman"/>
          <w:sz w:val="24"/>
          <w:szCs w:val="24"/>
          <w:lang w:eastAsia="ru-RU"/>
        </w:rPr>
        <w:t xml:space="preserve">указать причины не вскрытия). </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Конкурсные заявки следующих потенциальных поставщиков, представивших конкурсную заявку в установленные сроки до истечения окончательного срока представления конкурсных заявок: ____________________________________________________________________ (наименование, адрес всех потенциальных поставщиков, представивших конкурсные заявки до истечения </w:t>
      </w:r>
      <w:r w:rsidRPr="004B7934">
        <w:rPr>
          <w:rFonts w:ascii="Times New Roman" w:eastAsia="Times New Roman" w:hAnsi="Times New Roman" w:cs="Times New Roman"/>
          <w:sz w:val="24"/>
          <w:szCs w:val="24"/>
          <w:lang w:eastAsia="ru-RU"/>
        </w:rPr>
        <w:lastRenderedPageBreak/>
        <w:t xml:space="preserve">окончательного срока представления конкурсных заявок, время представления конкурсной заявки) вскрыты и содержат: __________________________(информация о наличии или отсутствии документов, составляющих конкурсную заявку и другая информация, объявленная при вскрытии конкурсных заявок), которые оглашены всем присутствующим при вскрытии конкурсных заявок и допущены комиссией к участию в конкурсе. </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При вскрытии конкурсных заявок присутствовали следующие потенциальные поставщики (в случае их присутствия):</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______________________________________________________________________________________________________________________________________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(наименование, адрес всех потенциальных поставщиков, присутствующих при вскрытии конкурсных заявок)</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Фамилия, имя, отчество (при его наличии) и подписи председателя, его заместителя, членов и секретаря конкурсной комиссии. </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81"/>
        <w:gridCol w:w="9144"/>
      </w:tblGrid>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65"/>
              <w:gridCol w:w="3404"/>
            </w:tblGrid>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 </w:t>
                  </w:r>
                </w:p>
              </w:tc>
              <w:tc>
                <w:tcPr>
                  <w:tcW w:w="3420" w:type="dxa"/>
                  <w:vAlign w:val="center"/>
                  <w:hideMark/>
                </w:tcPr>
                <w:p w:rsidR="00EF233A" w:rsidRPr="00AA4F35" w:rsidRDefault="00EF233A" w:rsidP="00186050">
                  <w:pPr>
                    <w:spacing w:after="0" w:line="240" w:lineRule="auto"/>
                    <w:contextualSpacing/>
                    <w:jc w:val="right"/>
                    <w:rPr>
                      <w:rFonts w:ascii="Times New Roman" w:eastAsia="Times New Roman" w:hAnsi="Times New Roman" w:cs="Times New Roman"/>
                      <w:sz w:val="20"/>
                      <w:szCs w:val="20"/>
                      <w:lang w:eastAsia="ru-RU"/>
                    </w:rPr>
                  </w:pPr>
                  <w:bookmarkStart w:id="22" w:name="z440"/>
                  <w:bookmarkEnd w:id="22"/>
                </w:p>
                <w:p w:rsidR="00EF233A" w:rsidRPr="00AA4F35" w:rsidRDefault="00EF233A" w:rsidP="00186050">
                  <w:pPr>
                    <w:spacing w:after="0" w:line="240" w:lineRule="auto"/>
                    <w:contextualSpacing/>
                    <w:jc w:val="right"/>
                    <w:rPr>
                      <w:rFonts w:ascii="Times New Roman" w:eastAsia="Times New Roman" w:hAnsi="Times New Roman" w:cs="Times New Roman"/>
                      <w:sz w:val="20"/>
                      <w:szCs w:val="20"/>
                      <w:lang w:eastAsia="ru-RU"/>
                    </w:rPr>
                  </w:pPr>
                </w:p>
                <w:p w:rsidR="00EF233A" w:rsidRPr="00AA4F35" w:rsidRDefault="00EF233A"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Приложение 7</w:t>
                  </w:r>
                </w:p>
              </w:tc>
            </w:tr>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к Правилам приобретения</w:t>
                  </w:r>
                </w:p>
              </w:tc>
            </w:tr>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товаров и услуг организаций,</w:t>
                  </w:r>
                </w:p>
              </w:tc>
            </w:tr>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осуществляющих функции</w:t>
                  </w:r>
                </w:p>
              </w:tc>
            </w:tr>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по защите прав ребенка</w:t>
                  </w:r>
                </w:p>
              </w:tc>
            </w:tr>
          </w:tbl>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86"/>
              <w:gridCol w:w="3383"/>
            </w:tblGrid>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bookmarkStart w:id="23" w:name="z395"/>
                  <w:bookmarkEnd w:id="23"/>
                  <w:r w:rsidRPr="00AA4F35">
                    <w:rPr>
                      <w:rFonts w:ascii="Times New Roman" w:eastAsia="Times New Roman" w:hAnsi="Times New Roman" w:cs="Times New Roman"/>
                      <w:sz w:val="20"/>
                      <w:szCs w:val="20"/>
                      <w:lang w:eastAsia="ru-RU"/>
                    </w:rPr>
                    <w:t>форма</w:t>
                  </w:r>
                </w:p>
              </w:tc>
            </w:tr>
          </w:tbl>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p>
        </w:tc>
      </w:tr>
    </w:tbl>
    <w:p w:rsidR="004B7934" w:rsidRPr="004B7934" w:rsidRDefault="004B7934" w:rsidP="00186050">
      <w:pPr>
        <w:spacing w:before="100" w:beforeAutospacing="1" w:after="100" w:afterAutospacing="1" w:line="240" w:lineRule="auto"/>
        <w:contextualSpacing/>
        <w:outlineLvl w:val="2"/>
        <w:rPr>
          <w:rFonts w:ascii="Times New Roman" w:eastAsia="Times New Roman" w:hAnsi="Times New Roman" w:cs="Times New Roman"/>
          <w:b/>
          <w:bCs/>
          <w:sz w:val="27"/>
          <w:szCs w:val="27"/>
          <w:lang w:eastAsia="ru-RU"/>
        </w:rPr>
      </w:pPr>
      <w:r w:rsidRPr="004B7934">
        <w:rPr>
          <w:rFonts w:ascii="Times New Roman" w:eastAsia="Times New Roman" w:hAnsi="Times New Roman" w:cs="Times New Roman"/>
          <w:b/>
          <w:bCs/>
          <w:sz w:val="27"/>
          <w:szCs w:val="27"/>
          <w:lang w:eastAsia="ru-RU"/>
        </w:rPr>
        <w:t>Протокол о допуске к участию в конкурсе</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_____________________ 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(место проведения) (время и дата)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Конкурс выбора поставщиков услуг или товаров по ___________________________________________ в 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(наименование товаров и услуг) (наименование организации)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 Конкурсная комиссия в составе: ______________________________________________________________________________________________________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(перечислить состав конкурсной комиссии)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_________ (указать дату) рассмотрела заявки на участие в конкурсе выбора поставщиков услуг или товаров в _________________________. </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2. Заявки на участие в конкурсе следующих потенциальных поставщиков, представивших их в установленные сроки до истечения окончательного срока представления заявок на участие в конкурсе____________________ (указываются наименования, адрес всех потенциальных поставщиков, представивших конкурсные заявки до истечения окончательного срока представления конкурсных заявок, время представления заявки на участие в конкурсе) оглашены всем присутствующим в заседании конкурсной комиссии. </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3. Следующие конкурсные заявки на участие в конкурсе отклонены к участию в конкурсе___________________________________________________________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(указываются потенциальные поставщики (его реквизиты), конкурсные заявки на участие которых, отклонены с указанием причины: не соответствуют требованиям конкурсной документации)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lastRenderedPageBreak/>
        <w:t>      4. Конкурсные заявки поставщиков, которые соответствуют требованиям конкурсной документации 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(указывается перечень всех поставщиков)</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5. Конкурсная комиссия по результатам рассмотрения заявок на участие в конкурсе путем открытого голосования решила: </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 Допустить к участию в конкурсе следующих потенциальных поставщиков: ____________________________________________________________________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(указать перечень поставщиков, допущенных к участию в конкурсе)</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2) Не допустить к участию в конкурсе следующих потенциальных поставщиков: _________________________________________________________________________________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(указать перечень поставщиков, не допущенных к участию в конкурсе и причины отклонения)</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3) Назначить день, время и место рассмотрения конкурсной документации потенциальных поставщиков, допущенных к участию в конкурсе ___________________________________________________________________.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За данное решение проголосовали: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xml:space="preserve">      За - ______ голосов (фамилия, имя, отчество (при его наличии) членов конкурсной комиссии); </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Против - ________ голосов (фамилия, имя, отчество (при его наличии) членов конкурсной комиссии).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Подписи председателя, заместителя председателя, членов и секретаря конкурсной комиссии.</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81"/>
        <w:gridCol w:w="9144"/>
      </w:tblGrid>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65"/>
              <w:gridCol w:w="3404"/>
            </w:tblGrid>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 </w:t>
                  </w:r>
                </w:p>
              </w:tc>
              <w:tc>
                <w:tcPr>
                  <w:tcW w:w="3420" w:type="dxa"/>
                  <w:vAlign w:val="center"/>
                  <w:hideMark/>
                </w:tcPr>
                <w:p w:rsidR="00EF233A" w:rsidRPr="00AA4F35" w:rsidRDefault="00EF233A" w:rsidP="00186050">
                  <w:pPr>
                    <w:spacing w:after="0" w:line="240" w:lineRule="auto"/>
                    <w:contextualSpacing/>
                    <w:jc w:val="right"/>
                    <w:rPr>
                      <w:rFonts w:ascii="Times New Roman" w:eastAsia="Times New Roman" w:hAnsi="Times New Roman" w:cs="Times New Roman"/>
                      <w:sz w:val="20"/>
                      <w:szCs w:val="20"/>
                      <w:lang w:eastAsia="ru-RU"/>
                    </w:rPr>
                  </w:pPr>
                  <w:bookmarkStart w:id="24" w:name="z419"/>
                  <w:bookmarkEnd w:id="24"/>
                </w:p>
                <w:p w:rsidR="00EF233A" w:rsidRPr="00AA4F35" w:rsidRDefault="00EF233A" w:rsidP="00186050">
                  <w:pPr>
                    <w:spacing w:after="0" w:line="240" w:lineRule="auto"/>
                    <w:contextualSpacing/>
                    <w:jc w:val="right"/>
                    <w:rPr>
                      <w:rFonts w:ascii="Times New Roman" w:eastAsia="Times New Roman" w:hAnsi="Times New Roman" w:cs="Times New Roman"/>
                      <w:sz w:val="20"/>
                      <w:szCs w:val="20"/>
                      <w:lang w:eastAsia="ru-RU"/>
                    </w:rPr>
                  </w:pPr>
                </w:p>
                <w:p w:rsidR="00EF233A" w:rsidRPr="00AA4F35" w:rsidRDefault="00EF233A" w:rsidP="00186050">
                  <w:pPr>
                    <w:spacing w:after="0" w:line="240" w:lineRule="auto"/>
                    <w:contextualSpacing/>
                    <w:jc w:val="right"/>
                    <w:rPr>
                      <w:rFonts w:ascii="Times New Roman" w:eastAsia="Times New Roman" w:hAnsi="Times New Roman" w:cs="Times New Roman"/>
                      <w:sz w:val="20"/>
                      <w:szCs w:val="20"/>
                      <w:lang w:eastAsia="ru-RU"/>
                    </w:rPr>
                  </w:pPr>
                </w:p>
                <w:p w:rsidR="00EF233A" w:rsidRPr="00AA4F35" w:rsidRDefault="00EF233A" w:rsidP="00186050">
                  <w:pPr>
                    <w:spacing w:after="0" w:line="240" w:lineRule="auto"/>
                    <w:contextualSpacing/>
                    <w:jc w:val="right"/>
                    <w:rPr>
                      <w:rFonts w:ascii="Times New Roman" w:eastAsia="Times New Roman" w:hAnsi="Times New Roman" w:cs="Times New Roman"/>
                      <w:sz w:val="20"/>
                      <w:szCs w:val="20"/>
                      <w:lang w:eastAsia="ru-RU"/>
                    </w:rPr>
                  </w:pPr>
                </w:p>
                <w:p w:rsidR="00EF233A" w:rsidRPr="00AA4F35" w:rsidRDefault="00EF233A" w:rsidP="00186050">
                  <w:pPr>
                    <w:spacing w:after="0" w:line="240" w:lineRule="auto"/>
                    <w:contextualSpacing/>
                    <w:jc w:val="right"/>
                    <w:rPr>
                      <w:rFonts w:ascii="Times New Roman" w:eastAsia="Times New Roman" w:hAnsi="Times New Roman" w:cs="Times New Roman"/>
                      <w:sz w:val="20"/>
                      <w:szCs w:val="20"/>
                      <w:lang w:eastAsia="ru-RU"/>
                    </w:rPr>
                  </w:pPr>
                </w:p>
                <w:p w:rsid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AA4F35" w:rsidRPr="00AA4F35" w:rsidRDefault="00AA4F35" w:rsidP="00186050">
                  <w:pPr>
                    <w:spacing w:after="0" w:line="240" w:lineRule="auto"/>
                    <w:contextualSpacing/>
                    <w:jc w:val="right"/>
                    <w:rPr>
                      <w:rFonts w:ascii="Times New Roman" w:eastAsia="Times New Roman" w:hAnsi="Times New Roman" w:cs="Times New Roman"/>
                      <w:sz w:val="20"/>
                      <w:szCs w:val="20"/>
                      <w:lang w:eastAsia="ru-RU"/>
                    </w:rPr>
                  </w:pPr>
                </w:p>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Приложение 8</w:t>
                  </w:r>
                </w:p>
              </w:tc>
            </w:tr>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к Правилам приобретения</w:t>
                  </w:r>
                </w:p>
              </w:tc>
            </w:tr>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товаров и услуг организаций,</w:t>
                  </w:r>
                </w:p>
              </w:tc>
            </w:tr>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осуществляющих функции</w:t>
                  </w:r>
                </w:p>
              </w:tc>
            </w:tr>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по защите прав ребенка</w:t>
                  </w:r>
                </w:p>
              </w:tc>
            </w:tr>
          </w:tbl>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p>
        </w:tc>
      </w:tr>
      <w:tr w:rsidR="004B7934" w:rsidRPr="004B7934" w:rsidTr="004B7934">
        <w:trPr>
          <w:tblCellSpacing w:w="15" w:type="dxa"/>
        </w:trPr>
        <w:tc>
          <w:tcPr>
            <w:tcW w:w="0" w:type="auto"/>
            <w:vAlign w:val="center"/>
            <w:hideMark/>
          </w:tcPr>
          <w:p w:rsidR="004B7934" w:rsidRPr="004B7934" w:rsidRDefault="004B7934" w:rsidP="00186050">
            <w:pPr>
              <w:spacing w:after="0" w:line="240" w:lineRule="auto"/>
              <w:contextualSpacing/>
              <w:rPr>
                <w:rFonts w:ascii="Times New Roman" w:eastAsia="Times New Roman" w:hAnsi="Times New Roman" w:cs="Times New Roman"/>
                <w:sz w:val="24"/>
                <w:szCs w:val="24"/>
                <w:lang w:eastAsia="ru-RU"/>
              </w:rPr>
            </w:pPr>
          </w:p>
        </w:tc>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86"/>
              <w:gridCol w:w="3383"/>
            </w:tblGrid>
            <w:tr w:rsidR="004B7934" w:rsidRPr="00AA4F35">
              <w:trPr>
                <w:tblCellSpacing w:w="15" w:type="dxa"/>
              </w:trPr>
              <w:tc>
                <w:tcPr>
                  <w:tcW w:w="5805"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r w:rsidRPr="00AA4F35">
                    <w:rPr>
                      <w:rFonts w:ascii="Times New Roman" w:eastAsia="Times New Roman" w:hAnsi="Times New Roman" w:cs="Times New Roman"/>
                      <w:sz w:val="20"/>
                      <w:szCs w:val="20"/>
                      <w:lang w:eastAsia="ru-RU"/>
                    </w:rPr>
                    <w:t> </w:t>
                  </w:r>
                </w:p>
              </w:tc>
              <w:tc>
                <w:tcPr>
                  <w:tcW w:w="3420" w:type="dxa"/>
                  <w:vAlign w:val="center"/>
                  <w:hideMark/>
                </w:tcPr>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bookmarkStart w:id="25" w:name="z420"/>
                  <w:bookmarkEnd w:id="25"/>
                  <w:r w:rsidRPr="00AA4F35">
                    <w:rPr>
                      <w:rFonts w:ascii="Times New Roman" w:eastAsia="Times New Roman" w:hAnsi="Times New Roman" w:cs="Times New Roman"/>
                      <w:sz w:val="20"/>
                      <w:szCs w:val="20"/>
                      <w:lang w:eastAsia="ru-RU"/>
                    </w:rPr>
                    <w:t>форма</w:t>
                  </w:r>
                </w:p>
              </w:tc>
            </w:tr>
          </w:tbl>
          <w:p w:rsidR="004B7934" w:rsidRPr="00AA4F35" w:rsidRDefault="004B7934" w:rsidP="00186050">
            <w:pPr>
              <w:spacing w:after="0" w:line="240" w:lineRule="auto"/>
              <w:contextualSpacing/>
              <w:jc w:val="right"/>
              <w:rPr>
                <w:rFonts w:ascii="Times New Roman" w:eastAsia="Times New Roman" w:hAnsi="Times New Roman" w:cs="Times New Roman"/>
                <w:sz w:val="20"/>
                <w:szCs w:val="20"/>
                <w:lang w:eastAsia="ru-RU"/>
              </w:rPr>
            </w:pPr>
          </w:p>
        </w:tc>
      </w:tr>
    </w:tbl>
    <w:p w:rsidR="004B7934" w:rsidRPr="004B7934" w:rsidRDefault="004B7934" w:rsidP="00186050">
      <w:pPr>
        <w:spacing w:before="100" w:beforeAutospacing="1" w:after="100" w:afterAutospacing="1" w:line="240" w:lineRule="auto"/>
        <w:contextualSpacing/>
        <w:outlineLvl w:val="2"/>
        <w:rPr>
          <w:rFonts w:ascii="Times New Roman" w:eastAsia="Times New Roman" w:hAnsi="Times New Roman" w:cs="Times New Roman"/>
          <w:b/>
          <w:bCs/>
          <w:sz w:val="27"/>
          <w:szCs w:val="27"/>
          <w:lang w:eastAsia="ru-RU"/>
        </w:rPr>
      </w:pPr>
      <w:r w:rsidRPr="004B7934">
        <w:rPr>
          <w:rFonts w:ascii="Times New Roman" w:eastAsia="Times New Roman" w:hAnsi="Times New Roman" w:cs="Times New Roman"/>
          <w:b/>
          <w:bCs/>
          <w:sz w:val="27"/>
          <w:szCs w:val="27"/>
          <w:lang w:eastAsia="ru-RU"/>
        </w:rPr>
        <w:t>Протокол об итогах конкурса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(наименование конкурса)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_____________________ 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(место проведения) (время и дата)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 Конкурсная комиссия в составе: ______________________________________________________________________________________________________.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(перечислить состав конкурсной комиссии)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2. Следующие конкурсные заявки потенциальных поставщиков на участие в конкурсе были допущены: _________ (указать заявки потенциальных поставщиков, допущенных к конкурсу в соответствии с протоколом о допуске к участию в конкурсе)</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3. Конкурсная комиссия по результатам рассмотрения в соответствии с критериями путем открытого голосования решила: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1) признать победителем конкурса_______________________________________________________________________________________________________;</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(указать наименование и местонахождение участника конкурса, а также условия, на которых он признан победителем)</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2) признать конкурс _________________________________________________________________________ несостоявшимся</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(указать наименование конкурса и причины признания конкурса несостоявшимся)</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В случае рассмотрения конкурсных заявок участников конкурса не был определен победитель конкурса или все конкурсные заявки были отклонены, указать причины.</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lastRenderedPageBreak/>
        <w:t>      3) Организатору конкурса ________ (указать наименование и местонахождение) в срок до ____ года заключить договор об оказании услуги или поставки товаров с _________ (указать наименование победителя конкурса).</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За данное решение проголосовали: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За – ____ голосов (фамилия, имя, отчество (при его наличии) членов конкурсной комиссии);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Против – ____ голосов (фамилия, имя, отчество (при его наличии) членов конкурсной комиссии).</w:t>
      </w:r>
    </w:p>
    <w:p w:rsidR="004B7934" w:rsidRPr="004B7934" w:rsidRDefault="004B7934" w:rsidP="0018605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4B7934">
        <w:rPr>
          <w:rFonts w:ascii="Times New Roman" w:eastAsia="Times New Roman" w:hAnsi="Times New Roman" w:cs="Times New Roman"/>
          <w:sz w:val="24"/>
          <w:szCs w:val="24"/>
          <w:lang w:eastAsia="ru-RU"/>
        </w:rPr>
        <w:t>      Подписи председателя, заместителя председателя, членов и секретаря конкурсной комиссии.</w:t>
      </w:r>
    </w:p>
    <w:p w:rsidR="00BD445D" w:rsidRDefault="00BD445D" w:rsidP="00186050">
      <w:pPr>
        <w:contextualSpacing/>
      </w:pPr>
    </w:p>
    <w:p w:rsidR="00186050" w:rsidRDefault="00186050" w:rsidP="00186050">
      <w:pPr>
        <w:contextualSpacing/>
      </w:pPr>
    </w:p>
    <w:p w:rsidR="00186050" w:rsidRDefault="00186050" w:rsidP="00186050">
      <w:pPr>
        <w:contextualSpacing/>
      </w:pPr>
    </w:p>
    <w:p w:rsidR="00186050" w:rsidRDefault="00186050" w:rsidP="00186050">
      <w:pPr>
        <w:contextualSpacing/>
      </w:pPr>
    </w:p>
    <w:p w:rsidR="00186050" w:rsidRDefault="00186050" w:rsidP="00186050">
      <w:pPr>
        <w:contextualSpacing/>
      </w:pPr>
    </w:p>
    <w:p w:rsidR="00186050" w:rsidRDefault="00186050" w:rsidP="00186050">
      <w:pPr>
        <w:contextualSpacing/>
      </w:pPr>
    </w:p>
    <w:p w:rsidR="00186050" w:rsidRDefault="00186050" w:rsidP="00186050">
      <w:pPr>
        <w:contextualSpacing/>
      </w:pPr>
    </w:p>
    <w:p w:rsidR="00186050" w:rsidRDefault="00186050" w:rsidP="00186050">
      <w:pPr>
        <w:contextualSpacing/>
      </w:pPr>
    </w:p>
    <w:p w:rsidR="00186050" w:rsidRDefault="00186050" w:rsidP="00186050">
      <w:pPr>
        <w:contextualSpacing/>
      </w:pPr>
    </w:p>
    <w:p w:rsidR="00186050" w:rsidRDefault="00186050" w:rsidP="00186050">
      <w:pPr>
        <w:contextualSpacing/>
      </w:pPr>
    </w:p>
    <w:p w:rsidR="00186050" w:rsidRDefault="00186050" w:rsidP="00186050">
      <w:pPr>
        <w:contextualSpacing/>
      </w:pPr>
    </w:p>
    <w:p w:rsidR="00186050" w:rsidRDefault="00186050" w:rsidP="00186050">
      <w:pPr>
        <w:contextualSpacing/>
      </w:pPr>
    </w:p>
    <w:p w:rsidR="00186050" w:rsidRDefault="00186050" w:rsidP="00186050">
      <w:pPr>
        <w:contextualSpacing/>
      </w:pPr>
    </w:p>
    <w:p w:rsidR="00186050" w:rsidRDefault="00186050" w:rsidP="00186050">
      <w:pPr>
        <w:contextualSpacing/>
      </w:pPr>
    </w:p>
    <w:p w:rsidR="00186050" w:rsidRDefault="00186050" w:rsidP="00186050">
      <w:pPr>
        <w:contextualSpacing/>
      </w:pPr>
    </w:p>
    <w:p w:rsidR="00186050" w:rsidRDefault="00186050" w:rsidP="00186050">
      <w:pPr>
        <w:contextualSpacing/>
      </w:pPr>
    </w:p>
    <w:p w:rsidR="00186050" w:rsidRDefault="00186050" w:rsidP="00186050">
      <w:pPr>
        <w:contextualSpacing/>
      </w:pPr>
    </w:p>
    <w:p w:rsidR="00186050" w:rsidRDefault="00186050" w:rsidP="00186050">
      <w:pPr>
        <w:contextualSpacing/>
      </w:pPr>
    </w:p>
    <w:p w:rsidR="00186050" w:rsidRDefault="00186050" w:rsidP="00186050">
      <w:pPr>
        <w:contextualSpacing/>
      </w:pPr>
    </w:p>
    <w:p w:rsidR="00186050" w:rsidRDefault="00186050" w:rsidP="00186050">
      <w:pPr>
        <w:contextualSpacing/>
      </w:pPr>
    </w:p>
    <w:p w:rsidR="00186050" w:rsidRDefault="00186050" w:rsidP="00186050">
      <w:pPr>
        <w:contextualSpacing/>
      </w:pPr>
    </w:p>
    <w:p w:rsidR="00186050" w:rsidRDefault="00186050" w:rsidP="00186050">
      <w:pPr>
        <w:contextualSpacing/>
      </w:pPr>
    </w:p>
    <w:p w:rsidR="00186050" w:rsidRDefault="00186050" w:rsidP="00186050">
      <w:pPr>
        <w:contextualSpacing/>
      </w:pPr>
    </w:p>
    <w:p w:rsidR="00186050" w:rsidRDefault="00186050" w:rsidP="00186050">
      <w:pPr>
        <w:contextualSpacing/>
      </w:pPr>
    </w:p>
    <w:p w:rsidR="00186050" w:rsidRDefault="00186050" w:rsidP="00186050">
      <w:pPr>
        <w:contextualSpacing/>
      </w:pPr>
    </w:p>
    <w:p w:rsidR="00186050" w:rsidRDefault="00186050" w:rsidP="00186050">
      <w:pPr>
        <w:contextualSpacing/>
      </w:pPr>
    </w:p>
    <w:p w:rsidR="00186050" w:rsidRDefault="00186050"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186050" w:rsidRDefault="00186050" w:rsidP="00186050">
      <w:pPr>
        <w:contextualSpacing/>
      </w:pPr>
    </w:p>
    <w:p w:rsidR="00186050" w:rsidRDefault="00186050" w:rsidP="00186050">
      <w:pPr>
        <w:contextualSpacing/>
      </w:pPr>
    </w:p>
    <w:p w:rsidR="00186050" w:rsidRDefault="00186050" w:rsidP="00186050">
      <w:pPr>
        <w:contextualSpacing/>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186050" w:rsidTr="00186050">
        <w:trPr>
          <w:gridAfter w:val="1"/>
          <w:wAfter w:w="3375" w:type="dxa"/>
          <w:tblCellSpacing w:w="15" w:type="dxa"/>
        </w:trPr>
        <w:tc>
          <w:tcPr>
            <w:tcW w:w="3420" w:type="dxa"/>
            <w:vAlign w:val="center"/>
            <w:hideMark/>
          </w:tcPr>
          <w:p w:rsidR="00186050" w:rsidRDefault="00186050" w:rsidP="00186050">
            <w:pPr>
              <w:contextualSpacing/>
              <w:jc w:val="right"/>
            </w:pPr>
            <w:r>
              <w:t>Баланың құқықтарын қорғау жөніндегі функцияларды жүзеге асыратын ұйымдардың тауарлары мен көрсетілетін қызметтерін сатып алу қағидаларына 1-қосымша</w:t>
            </w:r>
          </w:p>
        </w:tc>
      </w:tr>
      <w:tr w:rsidR="00186050" w:rsidTr="00186050">
        <w:trPr>
          <w:tblCellSpacing w:w="15" w:type="dxa"/>
        </w:trPr>
        <w:tc>
          <w:tcPr>
            <w:tcW w:w="5805" w:type="dxa"/>
            <w:vAlign w:val="center"/>
            <w:hideMark/>
          </w:tcPr>
          <w:p w:rsidR="00186050" w:rsidRDefault="00186050" w:rsidP="00186050">
            <w:pPr>
              <w:contextualSpacing/>
              <w:jc w:val="right"/>
            </w:pPr>
            <w:r>
              <w:t> </w:t>
            </w:r>
          </w:p>
        </w:tc>
        <w:tc>
          <w:tcPr>
            <w:tcW w:w="3420" w:type="dxa"/>
            <w:vAlign w:val="center"/>
            <w:hideMark/>
          </w:tcPr>
          <w:p w:rsidR="00186050" w:rsidRDefault="00186050" w:rsidP="00186050">
            <w:pPr>
              <w:contextualSpacing/>
              <w:jc w:val="right"/>
            </w:pPr>
            <w:r>
              <w:t>нысан</w:t>
            </w:r>
          </w:p>
        </w:tc>
      </w:tr>
    </w:tbl>
    <w:p w:rsidR="00186050" w:rsidRDefault="00186050" w:rsidP="00186050">
      <w:pPr>
        <w:pStyle w:val="3"/>
        <w:contextualSpacing/>
      </w:pPr>
      <w:bookmarkStart w:id="26" w:name="z155"/>
      <w:bookmarkEnd w:id="26"/>
      <w:r>
        <w:t>Тауарлар мен көрсетілетін қызметтерді сатып алу жоспары</w:t>
      </w:r>
    </w:p>
    <w:p w:rsidR="00186050" w:rsidRDefault="00186050" w:rsidP="00186050">
      <w:pPr>
        <w:pStyle w:val="a3"/>
        <w:contextualSpacing/>
      </w:pPr>
      <w:r>
        <w:t>      Тапсырыс берушінің БСН-і ___________________________________________</w:t>
      </w:r>
    </w:p>
    <w:p w:rsidR="00186050" w:rsidRDefault="00186050" w:rsidP="00186050">
      <w:pPr>
        <w:pStyle w:val="a3"/>
        <w:contextualSpacing/>
      </w:pPr>
      <w:r>
        <w:t>      Тапсырыс берушінің атауы (қазақ тілінде) ______________________________</w:t>
      </w:r>
    </w:p>
    <w:p w:rsidR="00186050" w:rsidRDefault="00186050" w:rsidP="00186050">
      <w:pPr>
        <w:pStyle w:val="a3"/>
        <w:contextualSpacing/>
      </w:pPr>
      <w:r>
        <w:t>      Тапсырыс берушінің атауы (орыс тілінде) ______________________________</w:t>
      </w:r>
    </w:p>
    <w:p w:rsidR="00186050" w:rsidRDefault="00186050" w:rsidP="00186050">
      <w:pPr>
        <w:pStyle w:val="a3"/>
        <w:contextualSpacing/>
      </w:pPr>
      <w:r>
        <w:t>      Қаржы жылы _______________________________________________________</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391"/>
        <w:gridCol w:w="961"/>
        <w:gridCol w:w="1917"/>
        <w:gridCol w:w="1914"/>
        <w:gridCol w:w="2017"/>
        <w:gridCol w:w="2025"/>
      </w:tblGrid>
      <w:tr w:rsidR="00186050" w:rsidTr="00186050">
        <w:trPr>
          <w:tblCellSpacing w:w="15" w:type="dxa"/>
        </w:trPr>
        <w:tc>
          <w:tcPr>
            <w:tcW w:w="0" w:type="auto"/>
            <w:vAlign w:val="center"/>
            <w:hideMark/>
          </w:tcPr>
          <w:p w:rsidR="00186050" w:rsidRDefault="00186050" w:rsidP="00186050">
            <w:pPr>
              <w:pStyle w:val="a3"/>
              <w:contextualSpacing/>
              <w:jc w:val="center"/>
            </w:pPr>
            <w:r>
              <w:t>№</w:t>
            </w:r>
            <w:r>
              <w:br/>
              <w:t>р/н</w:t>
            </w:r>
            <w:r>
              <w:br/>
              <w:t> </w:t>
            </w:r>
          </w:p>
        </w:tc>
        <w:tc>
          <w:tcPr>
            <w:tcW w:w="0" w:type="auto"/>
            <w:vAlign w:val="center"/>
            <w:hideMark/>
          </w:tcPr>
          <w:p w:rsidR="00186050" w:rsidRDefault="00186050" w:rsidP="00186050">
            <w:pPr>
              <w:pStyle w:val="a3"/>
              <w:contextualSpacing/>
              <w:jc w:val="center"/>
            </w:pPr>
            <w:r>
              <w:t>Сатып алу мәнінің түрі</w:t>
            </w:r>
            <w:r>
              <w:br/>
              <w:t> </w:t>
            </w:r>
          </w:p>
        </w:tc>
        <w:tc>
          <w:tcPr>
            <w:tcW w:w="0" w:type="auto"/>
            <w:vAlign w:val="center"/>
            <w:hideMark/>
          </w:tcPr>
          <w:p w:rsidR="00186050" w:rsidRDefault="00186050" w:rsidP="00186050">
            <w:pPr>
              <w:pStyle w:val="a3"/>
              <w:contextualSpacing/>
              <w:jc w:val="center"/>
            </w:pPr>
            <w:r>
              <w:t>Сатып алынатын қызметтердің немесе тауарлардың қазақ тіліндегі атауы</w:t>
            </w:r>
            <w:r>
              <w:br/>
              <w:t> </w:t>
            </w:r>
          </w:p>
        </w:tc>
        <w:tc>
          <w:tcPr>
            <w:tcW w:w="0" w:type="auto"/>
            <w:vAlign w:val="center"/>
            <w:hideMark/>
          </w:tcPr>
          <w:p w:rsidR="00186050" w:rsidRDefault="00186050" w:rsidP="00186050">
            <w:pPr>
              <w:pStyle w:val="a3"/>
              <w:contextualSpacing/>
              <w:jc w:val="center"/>
            </w:pPr>
            <w:r>
              <w:t>Сатып алынатын қызметтердің немесе тауарлардың орыс тіліндегі атауы</w:t>
            </w:r>
            <w:r>
              <w:br/>
              <w:t> </w:t>
            </w:r>
          </w:p>
        </w:tc>
        <w:tc>
          <w:tcPr>
            <w:tcW w:w="0" w:type="auto"/>
            <w:vAlign w:val="center"/>
            <w:hideMark/>
          </w:tcPr>
          <w:p w:rsidR="00186050" w:rsidRDefault="00186050" w:rsidP="00186050">
            <w:pPr>
              <w:pStyle w:val="a3"/>
              <w:contextualSpacing/>
              <w:jc w:val="center"/>
            </w:pPr>
            <w:r>
              <w:t>Көрсетілетін қызметтердің немесе тауарлардың, қазақ тіліндегі сипаттамасы (сипаты)</w:t>
            </w:r>
            <w:r>
              <w:br/>
              <w:t> </w:t>
            </w:r>
          </w:p>
        </w:tc>
        <w:tc>
          <w:tcPr>
            <w:tcW w:w="0" w:type="auto"/>
            <w:vAlign w:val="center"/>
            <w:hideMark/>
          </w:tcPr>
          <w:p w:rsidR="00186050" w:rsidRDefault="00186050" w:rsidP="00186050">
            <w:pPr>
              <w:pStyle w:val="a3"/>
              <w:contextualSpacing/>
              <w:jc w:val="center"/>
            </w:pPr>
            <w:r>
              <w:t>Көрсетілетін қызметтердің немесе тауарлардың орыс тіліндегі сипаттамасы (сипаты)</w:t>
            </w:r>
            <w:r>
              <w:br/>
              <w:t> </w:t>
            </w:r>
          </w:p>
        </w:tc>
      </w:tr>
      <w:tr w:rsidR="00186050" w:rsidTr="00186050">
        <w:trPr>
          <w:tblCellSpacing w:w="15" w:type="dxa"/>
        </w:trPr>
        <w:tc>
          <w:tcPr>
            <w:tcW w:w="0" w:type="auto"/>
            <w:vAlign w:val="center"/>
            <w:hideMark/>
          </w:tcPr>
          <w:p w:rsidR="00186050" w:rsidRDefault="00186050" w:rsidP="00186050">
            <w:pPr>
              <w:pStyle w:val="a3"/>
              <w:contextualSpacing/>
              <w:jc w:val="center"/>
            </w:pPr>
            <w:r>
              <w:t>1</w:t>
            </w:r>
            <w:r>
              <w:br/>
              <w:t> </w:t>
            </w:r>
          </w:p>
        </w:tc>
        <w:tc>
          <w:tcPr>
            <w:tcW w:w="0" w:type="auto"/>
            <w:vAlign w:val="center"/>
            <w:hideMark/>
          </w:tcPr>
          <w:p w:rsidR="00186050" w:rsidRDefault="00186050" w:rsidP="00186050">
            <w:pPr>
              <w:pStyle w:val="a3"/>
              <w:contextualSpacing/>
              <w:jc w:val="center"/>
            </w:pPr>
            <w:r>
              <w:t>2</w:t>
            </w:r>
            <w:r>
              <w:br/>
              <w:t> </w:t>
            </w:r>
          </w:p>
        </w:tc>
        <w:tc>
          <w:tcPr>
            <w:tcW w:w="0" w:type="auto"/>
            <w:vAlign w:val="center"/>
            <w:hideMark/>
          </w:tcPr>
          <w:p w:rsidR="00186050" w:rsidRDefault="00186050" w:rsidP="00186050">
            <w:pPr>
              <w:pStyle w:val="a3"/>
              <w:contextualSpacing/>
              <w:jc w:val="center"/>
            </w:pPr>
            <w:r>
              <w:t>3</w:t>
            </w:r>
            <w:r>
              <w:br/>
              <w:t> </w:t>
            </w:r>
          </w:p>
        </w:tc>
        <w:tc>
          <w:tcPr>
            <w:tcW w:w="0" w:type="auto"/>
            <w:vAlign w:val="center"/>
            <w:hideMark/>
          </w:tcPr>
          <w:p w:rsidR="00186050" w:rsidRDefault="00186050" w:rsidP="00186050">
            <w:pPr>
              <w:pStyle w:val="a3"/>
              <w:contextualSpacing/>
              <w:jc w:val="center"/>
            </w:pPr>
            <w:r>
              <w:t>4</w:t>
            </w:r>
            <w:r>
              <w:br/>
              <w:t> </w:t>
            </w:r>
          </w:p>
        </w:tc>
        <w:tc>
          <w:tcPr>
            <w:tcW w:w="0" w:type="auto"/>
            <w:vAlign w:val="center"/>
            <w:hideMark/>
          </w:tcPr>
          <w:p w:rsidR="00186050" w:rsidRDefault="00186050" w:rsidP="00186050">
            <w:pPr>
              <w:pStyle w:val="a3"/>
              <w:contextualSpacing/>
              <w:jc w:val="center"/>
            </w:pPr>
            <w:r>
              <w:t>5</w:t>
            </w:r>
            <w:r>
              <w:br/>
              <w:t> </w:t>
            </w:r>
          </w:p>
        </w:tc>
        <w:tc>
          <w:tcPr>
            <w:tcW w:w="0" w:type="auto"/>
            <w:vAlign w:val="center"/>
            <w:hideMark/>
          </w:tcPr>
          <w:p w:rsidR="00186050" w:rsidRDefault="00186050" w:rsidP="00186050">
            <w:pPr>
              <w:pStyle w:val="a3"/>
              <w:contextualSpacing/>
              <w:jc w:val="center"/>
            </w:pPr>
            <w:r>
              <w:t>6</w:t>
            </w:r>
            <w:r>
              <w:br/>
              <w:t> </w:t>
            </w:r>
          </w:p>
        </w:tc>
      </w:tr>
    </w:tbl>
    <w:p w:rsidR="00186050" w:rsidRDefault="00186050" w:rsidP="00186050">
      <w:pPr>
        <w:pStyle w:val="a3"/>
        <w:contextualSpacing/>
      </w:pPr>
      <w:r>
        <w:t>      кестенің жалғасы</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894"/>
        <w:gridCol w:w="820"/>
        <w:gridCol w:w="963"/>
        <w:gridCol w:w="1515"/>
        <w:gridCol w:w="1840"/>
        <w:gridCol w:w="1850"/>
        <w:gridCol w:w="1343"/>
      </w:tblGrid>
      <w:tr w:rsidR="00186050" w:rsidTr="00186050">
        <w:trPr>
          <w:tblCellSpacing w:w="15" w:type="dxa"/>
        </w:trPr>
        <w:tc>
          <w:tcPr>
            <w:tcW w:w="0" w:type="auto"/>
            <w:vAlign w:val="center"/>
            <w:hideMark/>
          </w:tcPr>
          <w:p w:rsidR="00186050" w:rsidRDefault="00186050" w:rsidP="00186050">
            <w:pPr>
              <w:pStyle w:val="a3"/>
              <w:contextualSpacing/>
              <w:jc w:val="center"/>
            </w:pPr>
            <w:r>
              <w:t>Өлшем бірлігі</w:t>
            </w:r>
            <w:r>
              <w:br/>
              <w:t> </w:t>
            </w:r>
          </w:p>
        </w:tc>
        <w:tc>
          <w:tcPr>
            <w:tcW w:w="0" w:type="auto"/>
            <w:vAlign w:val="center"/>
            <w:hideMark/>
          </w:tcPr>
          <w:p w:rsidR="00186050" w:rsidRDefault="00186050" w:rsidP="00186050">
            <w:pPr>
              <w:pStyle w:val="a3"/>
              <w:contextualSpacing/>
              <w:jc w:val="center"/>
            </w:pPr>
            <w:r>
              <w:t>Саны, көлемі</w:t>
            </w:r>
            <w:r>
              <w:br/>
              <w:t> </w:t>
            </w:r>
          </w:p>
        </w:tc>
        <w:tc>
          <w:tcPr>
            <w:tcW w:w="0" w:type="auto"/>
            <w:vAlign w:val="center"/>
            <w:hideMark/>
          </w:tcPr>
          <w:p w:rsidR="00186050" w:rsidRDefault="00186050" w:rsidP="00186050">
            <w:pPr>
              <w:pStyle w:val="a3"/>
              <w:contextualSpacing/>
              <w:jc w:val="center"/>
            </w:pPr>
            <w:r>
              <w:t>Бір бірлігі үшін баға, теңге</w:t>
            </w:r>
            <w:r>
              <w:br/>
              <w:t> </w:t>
            </w:r>
          </w:p>
        </w:tc>
        <w:tc>
          <w:tcPr>
            <w:tcW w:w="0" w:type="auto"/>
            <w:vAlign w:val="center"/>
            <w:hideMark/>
          </w:tcPr>
          <w:p w:rsidR="00186050" w:rsidRDefault="00186050" w:rsidP="00186050">
            <w:pPr>
              <w:pStyle w:val="a3"/>
              <w:contextualSpacing/>
              <w:jc w:val="center"/>
            </w:pPr>
            <w:r>
              <w:t>Сатып алу үшін бекітілген жалпы сома, теңге</w:t>
            </w:r>
            <w:r>
              <w:br/>
              <w:t> </w:t>
            </w:r>
          </w:p>
        </w:tc>
        <w:tc>
          <w:tcPr>
            <w:tcW w:w="0" w:type="auto"/>
            <w:vAlign w:val="center"/>
            <w:hideMark/>
          </w:tcPr>
          <w:p w:rsidR="00186050" w:rsidRDefault="00186050" w:rsidP="00186050">
            <w:pPr>
              <w:pStyle w:val="a3"/>
              <w:contextualSpacing/>
              <w:jc w:val="center"/>
            </w:pPr>
            <w:r>
              <w:t>Қызметтерді көрсету немесе тауарды жеткізу мерзімі</w:t>
            </w:r>
            <w:r>
              <w:br/>
              <w:t> </w:t>
            </w:r>
          </w:p>
        </w:tc>
        <w:tc>
          <w:tcPr>
            <w:tcW w:w="0" w:type="auto"/>
            <w:vAlign w:val="center"/>
            <w:hideMark/>
          </w:tcPr>
          <w:p w:rsidR="00186050" w:rsidRDefault="00186050" w:rsidP="00186050">
            <w:pPr>
              <w:pStyle w:val="a3"/>
              <w:contextualSpacing/>
              <w:jc w:val="center"/>
            </w:pPr>
            <w:r>
              <w:t>Қызметтерді көрсету немесе тауарды жеткізудің орны</w:t>
            </w:r>
            <w:r>
              <w:br/>
              <w:t> </w:t>
            </w:r>
          </w:p>
        </w:tc>
        <w:tc>
          <w:tcPr>
            <w:tcW w:w="0" w:type="auto"/>
            <w:vAlign w:val="center"/>
            <w:hideMark/>
          </w:tcPr>
          <w:p w:rsidR="00186050" w:rsidRDefault="00186050" w:rsidP="00186050">
            <w:pPr>
              <w:pStyle w:val="a3"/>
              <w:contextualSpacing/>
              <w:jc w:val="center"/>
            </w:pPr>
            <w:r>
              <w:t>Аванстық төлемнің мөлшері, %</w:t>
            </w:r>
            <w:r>
              <w:br/>
              <w:t> </w:t>
            </w:r>
          </w:p>
        </w:tc>
      </w:tr>
      <w:tr w:rsidR="00186050" w:rsidTr="00186050">
        <w:trPr>
          <w:tblCellSpacing w:w="15" w:type="dxa"/>
        </w:trPr>
        <w:tc>
          <w:tcPr>
            <w:tcW w:w="0" w:type="auto"/>
            <w:vAlign w:val="center"/>
            <w:hideMark/>
          </w:tcPr>
          <w:p w:rsidR="00186050" w:rsidRDefault="00186050" w:rsidP="00186050">
            <w:pPr>
              <w:pStyle w:val="a3"/>
              <w:contextualSpacing/>
              <w:jc w:val="center"/>
            </w:pPr>
            <w:r>
              <w:t>7</w:t>
            </w:r>
            <w:r>
              <w:br/>
              <w:t> </w:t>
            </w:r>
          </w:p>
        </w:tc>
        <w:tc>
          <w:tcPr>
            <w:tcW w:w="0" w:type="auto"/>
            <w:vAlign w:val="center"/>
            <w:hideMark/>
          </w:tcPr>
          <w:p w:rsidR="00186050" w:rsidRDefault="00186050" w:rsidP="00186050">
            <w:pPr>
              <w:pStyle w:val="a3"/>
              <w:contextualSpacing/>
              <w:jc w:val="center"/>
            </w:pPr>
            <w:r>
              <w:t>8</w:t>
            </w:r>
            <w:r>
              <w:br/>
              <w:t> </w:t>
            </w:r>
          </w:p>
        </w:tc>
        <w:tc>
          <w:tcPr>
            <w:tcW w:w="0" w:type="auto"/>
            <w:vAlign w:val="center"/>
            <w:hideMark/>
          </w:tcPr>
          <w:p w:rsidR="00186050" w:rsidRDefault="00186050" w:rsidP="00186050">
            <w:pPr>
              <w:pStyle w:val="a3"/>
              <w:contextualSpacing/>
              <w:jc w:val="center"/>
            </w:pPr>
            <w:r>
              <w:t>9</w:t>
            </w:r>
            <w:r>
              <w:br/>
              <w:t> </w:t>
            </w:r>
          </w:p>
        </w:tc>
        <w:tc>
          <w:tcPr>
            <w:tcW w:w="0" w:type="auto"/>
            <w:vAlign w:val="center"/>
            <w:hideMark/>
          </w:tcPr>
          <w:p w:rsidR="00186050" w:rsidRDefault="00186050" w:rsidP="00186050">
            <w:pPr>
              <w:pStyle w:val="a3"/>
              <w:contextualSpacing/>
              <w:jc w:val="center"/>
            </w:pPr>
            <w:r>
              <w:t>10</w:t>
            </w:r>
            <w:r>
              <w:br/>
              <w:t> </w:t>
            </w:r>
          </w:p>
        </w:tc>
        <w:tc>
          <w:tcPr>
            <w:tcW w:w="0" w:type="auto"/>
            <w:vAlign w:val="center"/>
            <w:hideMark/>
          </w:tcPr>
          <w:p w:rsidR="00186050" w:rsidRDefault="00186050" w:rsidP="00186050">
            <w:pPr>
              <w:pStyle w:val="a3"/>
              <w:contextualSpacing/>
              <w:jc w:val="center"/>
            </w:pPr>
            <w:r>
              <w:t>11</w:t>
            </w:r>
            <w:r>
              <w:br/>
              <w:t> </w:t>
            </w:r>
          </w:p>
        </w:tc>
        <w:tc>
          <w:tcPr>
            <w:tcW w:w="0" w:type="auto"/>
            <w:vAlign w:val="center"/>
            <w:hideMark/>
          </w:tcPr>
          <w:p w:rsidR="00186050" w:rsidRDefault="00186050" w:rsidP="00186050">
            <w:pPr>
              <w:pStyle w:val="a3"/>
              <w:contextualSpacing/>
              <w:jc w:val="center"/>
            </w:pPr>
            <w:r>
              <w:t>12</w:t>
            </w:r>
            <w:r>
              <w:br/>
              <w:t> </w:t>
            </w:r>
          </w:p>
        </w:tc>
        <w:tc>
          <w:tcPr>
            <w:tcW w:w="0" w:type="auto"/>
            <w:vAlign w:val="center"/>
            <w:hideMark/>
          </w:tcPr>
          <w:p w:rsidR="00186050" w:rsidRDefault="00186050" w:rsidP="00186050">
            <w:pPr>
              <w:pStyle w:val="a3"/>
              <w:contextualSpacing/>
              <w:jc w:val="center"/>
            </w:pPr>
            <w:r>
              <w:t>13</w:t>
            </w:r>
            <w:r>
              <w:br/>
              <w:t> </w:t>
            </w:r>
          </w:p>
        </w:tc>
      </w:tr>
    </w:tbl>
    <w:p w:rsidR="00186050" w:rsidRDefault="00186050" w:rsidP="00186050">
      <w:pPr>
        <w:contextualSpacing/>
        <w:rPr>
          <w:vanis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186050" w:rsidTr="00186050">
        <w:trPr>
          <w:tblCellSpacing w:w="15" w:type="dxa"/>
        </w:trPr>
        <w:tc>
          <w:tcPr>
            <w:tcW w:w="5805" w:type="dxa"/>
            <w:vAlign w:val="center"/>
            <w:hideMark/>
          </w:tcPr>
          <w:p w:rsidR="00186050" w:rsidRDefault="00186050" w:rsidP="00186050">
            <w:pPr>
              <w:contextualSpacing/>
              <w:jc w:val="center"/>
            </w:pPr>
            <w:r>
              <w:t> </w:t>
            </w:r>
          </w:p>
        </w:tc>
        <w:tc>
          <w:tcPr>
            <w:tcW w:w="3420" w:type="dxa"/>
            <w:vAlign w:val="center"/>
            <w:hideMark/>
          </w:tcPr>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186050" w:rsidRDefault="00186050" w:rsidP="00186050">
            <w:pPr>
              <w:contextualSpacing/>
            </w:pPr>
            <w:r>
              <w:t xml:space="preserve">Баланың құқықтарын қорғау жөніндегі функцияларды жүзеге асыратын ұйымдардың тауарлары мен көрсетілетін қызметтерін сатып алу қағидаларына 2-қосымша </w:t>
            </w:r>
          </w:p>
        </w:tc>
      </w:tr>
      <w:tr w:rsidR="00186050" w:rsidTr="00186050">
        <w:trPr>
          <w:tblCellSpacing w:w="15" w:type="dxa"/>
        </w:trPr>
        <w:tc>
          <w:tcPr>
            <w:tcW w:w="5805" w:type="dxa"/>
            <w:vAlign w:val="center"/>
            <w:hideMark/>
          </w:tcPr>
          <w:p w:rsidR="00186050" w:rsidRDefault="00186050" w:rsidP="00186050">
            <w:pPr>
              <w:contextualSpacing/>
              <w:jc w:val="center"/>
            </w:pPr>
            <w:r>
              <w:lastRenderedPageBreak/>
              <w:t> </w:t>
            </w:r>
          </w:p>
        </w:tc>
        <w:tc>
          <w:tcPr>
            <w:tcW w:w="3420" w:type="dxa"/>
            <w:vAlign w:val="center"/>
            <w:hideMark/>
          </w:tcPr>
          <w:p w:rsidR="00186050" w:rsidRDefault="00186050" w:rsidP="00186050">
            <w:pPr>
              <w:contextualSpacing/>
              <w:jc w:val="center"/>
            </w:pPr>
            <w:r>
              <w:t>нысан</w:t>
            </w:r>
          </w:p>
        </w:tc>
      </w:tr>
    </w:tbl>
    <w:p w:rsidR="00186050" w:rsidRDefault="00186050" w:rsidP="00186050">
      <w:pPr>
        <w:pStyle w:val="3"/>
        <w:contextualSpacing/>
      </w:pPr>
      <w:bookmarkStart w:id="27" w:name="z165"/>
      <w:bookmarkEnd w:id="27"/>
      <w: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w:t>
      </w:r>
    </w:p>
    <w:p w:rsidR="00186050" w:rsidRDefault="00186050" w:rsidP="00186050">
      <w:pPr>
        <w:pStyle w:val="a3"/>
        <w:contextualSpacing/>
      </w:pPr>
      <w:r>
        <w:t xml:space="preserve">      ______________________________________________________________ </w:t>
      </w:r>
    </w:p>
    <w:p w:rsidR="00186050" w:rsidRDefault="00186050" w:rsidP="00186050">
      <w:pPr>
        <w:pStyle w:val="a3"/>
        <w:contextualSpacing/>
      </w:pPr>
      <w:r>
        <w:t>      (конкурс атауын көрсету)</w:t>
      </w:r>
    </w:p>
    <w:p w:rsidR="00186050" w:rsidRDefault="00186050" w:rsidP="00186050">
      <w:pPr>
        <w:pStyle w:val="a3"/>
        <w:contextualSpacing/>
      </w:pPr>
      <w:r>
        <w:t xml:space="preserve">      Конкурсты ұйымдастырушы _______________________________ (тапсырыс берушінің толық атауын, орналасқан жерін, БСН, банктік деректемелерін, байланыс телефондарын, электрондық және пошталық мекенжайын көрсету). </w:t>
      </w:r>
    </w:p>
    <w:p w:rsidR="00186050" w:rsidRDefault="00186050" w:rsidP="00186050">
      <w:pPr>
        <w:pStyle w:val="3"/>
        <w:contextualSpacing/>
      </w:pPr>
      <w:r>
        <w:t>1. Жалпы ережелер</w:t>
      </w:r>
    </w:p>
    <w:p w:rsidR="00186050" w:rsidRDefault="00186050" w:rsidP="00186050">
      <w:pPr>
        <w:pStyle w:val="a3"/>
        <w:contextualSpacing/>
      </w:pPr>
      <w:r>
        <w:t>      1. Конкурс өнім берушіні таңдау мақсатында өткізіледі (көрсетілетін тауарлар немесе қызметтер атауын көрсету).</w:t>
      </w:r>
    </w:p>
    <w:p w:rsidR="00186050" w:rsidRDefault="00186050" w:rsidP="00186050">
      <w:pPr>
        <w:pStyle w:val="a3"/>
        <w:contextualSpacing/>
      </w:pPr>
      <w:r>
        <w:t xml:space="preserve">      2. Тауарларды немесе көрсетілетін қызметті сатып алу жөніндегі осы конкурс үшін бөлінген сома ____ теңгені құрайды. </w:t>
      </w:r>
    </w:p>
    <w:p w:rsidR="00186050" w:rsidRDefault="00186050" w:rsidP="00186050">
      <w:pPr>
        <w:pStyle w:val="a3"/>
        <w:contextualSpacing/>
      </w:pPr>
      <w:r>
        <w:t>      Осы Конкурстық құжаттама мыналарды:</w:t>
      </w:r>
    </w:p>
    <w:p w:rsidR="00186050" w:rsidRDefault="00186050" w:rsidP="00186050">
      <w:pPr>
        <w:pStyle w:val="a3"/>
        <w:contextualSpacing/>
      </w:pPr>
      <w:r>
        <w:t>      Конкурстық құжаттамаға 1 және 2-қосымшаларға сәйкес нысандар бойынша заңды және жеке тұлғалар үшін конкурсқа қатысуға арналған өтінімді;</w:t>
      </w:r>
    </w:p>
    <w:p w:rsidR="00186050" w:rsidRDefault="00186050" w:rsidP="00186050">
      <w:pPr>
        <w:pStyle w:val="a3"/>
        <w:contextualSpacing/>
      </w:pPr>
      <w: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186050" w:rsidRDefault="00186050" w:rsidP="00186050">
      <w:pPr>
        <w:pStyle w:val="a3"/>
        <w:contextualSpacing/>
      </w:pPr>
      <w:r>
        <w:t>      Конкурстық құжаттамаға 5 және 6-қосымшаларға сәйкес таңдау өлшемшарттарын;</w:t>
      </w:r>
    </w:p>
    <w:p w:rsidR="00186050" w:rsidRDefault="00186050" w:rsidP="00186050">
      <w:pPr>
        <w:pStyle w:val="a3"/>
        <w:contextualSpacing/>
      </w:pPr>
      <w:r>
        <w:t>      Конкурстық құжаттамаға 7-қосымшаға сәйкес сатып алынатын тауарлар мен көрсетілетін қызметтердің тізбесін қамтиды;</w:t>
      </w:r>
    </w:p>
    <w:p w:rsidR="00186050" w:rsidRDefault="00186050" w:rsidP="00186050">
      <w:pPr>
        <w:pStyle w:val="a3"/>
        <w:contextualSpacing/>
      </w:pPr>
      <w: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p>
    <w:p w:rsidR="00186050" w:rsidRDefault="00186050" w:rsidP="00186050">
      <w:pPr>
        <w:pStyle w:val="a3"/>
        <w:contextualSpacing/>
      </w:pPr>
      <w:r>
        <w:t>      1) мынадай банк шотында ________ орналастырылатын ақшаның кепілдік берілген ақшалай жарнасы (тапсырыс берушінің не сатып алуды ұйымдастырушының банк шотының толық деректемелері көрсетілсін);</w:t>
      </w:r>
    </w:p>
    <w:p w:rsidR="00186050" w:rsidRDefault="00186050" w:rsidP="00186050">
      <w:pPr>
        <w:pStyle w:val="a3"/>
        <w:contextualSpacing/>
      </w:pPr>
      <w:r>
        <w:t>      2) банктік кепілдік.</w:t>
      </w:r>
    </w:p>
    <w:p w:rsidR="00186050" w:rsidRDefault="00186050" w:rsidP="00186050">
      <w:pPr>
        <w:pStyle w:val="a3"/>
        <w:contextualSpacing/>
      </w:pPr>
      <w:r>
        <w:t>      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________ мерзімге дейін конкурсты ұйымдастырушының ____________________ (конкурсты ұйымдастырушының атауы және мекенжайын көрсету) мекенжайында орналасқан пошталық мекенжайына жібереді немесе комиссияның хатшысына (кабинет №___) қолма-қол береді.</w:t>
      </w:r>
    </w:p>
    <w:p w:rsidR="00186050" w:rsidRDefault="00186050" w:rsidP="00186050">
      <w:pPr>
        <w:pStyle w:val="a3"/>
        <w:contextualSpacing/>
      </w:pPr>
      <w:r>
        <w:t>      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186050" w:rsidRDefault="00186050" w:rsidP="00186050">
      <w:pPr>
        <w:pStyle w:val="a3"/>
        <w:contextualSpacing/>
      </w:pPr>
      <w: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 </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81"/>
        <w:gridCol w:w="9144"/>
      </w:tblGrid>
      <w:tr w:rsidR="00186050" w:rsidTr="00186050">
        <w:trPr>
          <w:tblCellSpacing w:w="15" w:type="dxa"/>
        </w:trPr>
        <w:tc>
          <w:tcPr>
            <w:tcW w:w="0" w:type="auto"/>
            <w:vAlign w:val="center"/>
            <w:hideMark/>
          </w:tcPr>
          <w:p w:rsidR="00186050" w:rsidRDefault="00186050" w:rsidP="00186050">
            <w:pPr>
              <w:contextualSpacing/>
            </w:pPr>
          </w:p>
        </w:tc>
        <w:tc>
          <w:tcPr>
            <w:tcW w:w="0" w:type="auto"/>
            <w:vAlign w:val="center"/>
            <w:hideMark/>
          </w:tcPr>
          <w:p w:rsidR="00186050" w:rsidRDefault="00186050" w:rsidP="00186050">
            <w:pPr>
              <w:pStyle w:val="a3"/>
              <w:contextualSpacing/>
              <w:jc w:val="right"/>
            </w:pPr>
          </w:p>
          <w:p w:rsidR="00186050" w:rsidRDefault="00186050" w:rsidP="000E6664">
            <w:pPr>
              <w:pStyle w:val="a3"/>
              <w:contextualSpacing/>
            </w:pPr>
          </w:p>
          <w:p w:rsidR="00186050" w:rsidRDefault="00186050" w:rsidP="00186050">
            <w:pPr>
              <w:pStyle w:val="a3"/>
              <w:contextualSpacing/>
              <w:jc w:val="right"/>
            </w:pPr>
            <w: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1-қосымша </w:t>
            </w:r>
          </w:p>
        </w:tc>
      </w:tr>
      <w:tr w:rsidR="00186050" w:rsidTr="00186050">
        <w:trPr>
          <w:tblCellSpacing w:w="15" w:type="dxa"/>
        </w:trPr>
        <w:tc>
          <w:tcPr>
            <w:tcW w:w="0" w:type="auto"/>
            <w:vAlign w:val="center"/>
            <w:hideMark/>
          </w:tcPr>
          <w:p w:rsidR="00186050" w:rsidRDefault="00186050" w:rsidP="00186050">
            <w:pPr>
              <w:contextualSpacing/>
            </w:pPr>
          </w:p>
        </w:tc>
        <w:tc>
          <w:tcPr>
            <w:tcW w:w="0" w:type="auto"/>
            <w:vAlign w:val="center"/>
            <w:hideMark/>
          </w:tcPr>
          <w:p w:rsidR="00186050" w:rsidRDefault="00186050" w:rsidP="00186050">
            <w:pPr>
              <w:pStyle w:val="a3"/>
              <w:contextualSpacing/>
              <w:jc w:val="right"/>
            </w:pPr>
            <w:r>
              <w:t>нысан </w:t>
            </w:r>
          </w:p>
        </w:tc>
      </w:tr>
      <w:tr w:rsidR="00186050" w:rsidTr="00186050">
        <w:trPr>
          <w:tblCellSpacing w:w="15" w:type="dxa"/>
        </w:trPr>
        <w:tc>
          <w:tcPr>
            <w:tcW w:w="0" w:type="auto"/>
            <w:vAlign w:val="center"/>
            <w:hideMark/>
          </w:tcPr>
          <w:p w:rsidR="00186050" w:rsidRDefault="00186050" w:rsidP="00186050">
            <w:pPr>
              <w:contextualSpacing/>
            </w:pPr>
          </w:p>
        </w:tc>
        <w:tc>
          <w:tcPr>
            <w:tcW w:w="0" w:type="auto"/>
            <w:vAlign w:val="center"/>
            <w:hideMark/>
          </w:tcPr>
          <w:p w:rsidR="00186050" w:rsidRDefault="00186050" w:rsidP="00186050">
            <w:pPr>
              <w:pStyle w:val="a3"/>
              <w:contextualSpacing/>
              <w:jc w:val="right"/>
            </w:pPr>
            <w:r>
              <w:t>Кімге ______________________</w:t>
            </w:r>
          </w:p>
        </w:tc>
      </w:tr>
      <w:tr w:rsidR="00186050" w:rsidTr="00186050">
        <w:trPr>
          <w:tblCellSpacing w:w="15" w:type="dxa"/>
        </w:trPr>
        <w:tc>
          <w:tcPr>
            <w:tcW w:w="0" w:type="auto"/>
            <w:vAlign w:val="center"/>
            <w:hideMark/>
          </w:tcPr>
          <w:p w:rsidR="00186050" w:rsidRDefault="00186050" w:rsidP="00186050">
            <w:pPr>
              <w:contextualSpacing/>
            </w:pPr>
          </w:p>
        </w:tc>
        <w:tc>
          <w:tcPr>
            <w:tcW w:w="0" w:type="auto"/>
            <w:vAlign w:val="center"/>
            <w:hideMark/>
          </w:tcPr>
          <w:p w:rsidR="00186050" w:rsidRDefault="00186050" w:rsidP="00186050">
            <w:pPr>
              <w:pStyle w:val="a3"/>
              <w:contextualSpacing/>
              <w:jc w:val="right"/>
            </w:pPr>
            <w:r>
              <w:t>(конкурсты ұйымдастырушының атауы)</w:t>
            </w:r>
          </w:p>
        </w:tc>
      </w:tr>
    </w:tbl>
    <w:p w:rsidR="00186050" w:rsidRDefault="00186050" w:rsidP="00186050">
      <w:pPr>
        <w:pStyle w:val="3"/>
        <w:contextualSpacing/>
      </w:pPr>
      <w:r>
        <w:t>Конкурсқа қатысуға өтінім</w:t>
      </w:r>
      <w:r>
        <w:br/>
        <w:t>(заңды тұлғалар үшін)</w:t>
      </w:r>
    </w:p>
    <w:p w:rsidR="00186050" w:rsidRDefault="00186050" w:rsidP="00186050">
      <w:pPr>
        <w:pStyle w:val="a3"/>
        <w:contextualSpacing/>
      </w:pPr>
      <w:r>
        <w:t>      Кімнен_______________________________________________________</w:t>
      </w:r>
    </w:p>
    <w:p w:rsidR="00186050" w:rsidRDefault="00186050" w:rsidP="00186050">
      <w:pPr>
        <w:pStyle w:val="a3"/>
        <w:contextualSpacing/>
      </w:pPr>
      <w:r>
        <w:t>      (әлеуетті өнім берушінің тегі, аты, әкесінің аты (бар болса)</w:t>
      </w:r>
    </w:p>
    <w:p w:rsidR="00186050" w:rsidRDefault="00186050" w:rsidP="00186050">
      <w:pPr>
        <w:pStyle w:val="a3"/>
        <w:contextualSpacing/>
      </w:pPr>
      <w:r>
        <w:t>      1. Конкурсқа қатысуға үміткер әлеуетті өнім беруші туралы мәліметтер:</w:t>
      </w:r>
    </w:p>
    <w:p w:rsidR="00186050" w:rsidRDefault="00186050" w:rsidP="00186050">
      <w:pPr>
        <w:pStyle w:val="a3"/>
        <w:contextualSpacing/>
      </w:pPr>
      <w:r>
        <w:t>      1) Әлеуетті өнім берушінің заңды, пошталық мекенжайы және байланыс телефондары;</w:t>
      </w:r>
    </w:p>
    <w:p w:rsidR="00186050" w:rsidRDefault="00186050" w:rsidP="00186050">
      <w:pPr>
        <w:pStyle w:val="a3"/>
        <w:contextualSpacing/>
      </w:pPr>
      <w:r>
        <w:t xml:space="preserve">      2) Заңды тұлғаның банктік деректемелері (БСН, БСК), сондай-ақ заңды тұлғаға қызмет көрсететін банктің немесе оның филиалының толық атауы мен мекенжайы; </w:t>
      </w:r>
    </w:p>
    <w:p w:rsidR="00186050" w:rsidRDefault="00186050" w:rsidP="00186050">
      <w:pPr>
        <w:pStyle w:val="a3"/>
        <w:contextualSpacing/>
      </w:pPr>
      <w:r>
        <w:t>      3) заңды тұлғаның бірінші басшысының тегі, аты, әкесінің аты (бар болса);</w:t>
      </w:r>
    </w:p>
    <w:p w:rsidR="00186050" w:rsidRDefault="00186050" w:rsidP="00186050">
      <w:pPr>
        <w:pStyle w:val="a3"/>
        <w:contextualSpacing/>
      </w:pPr>
      <w:r>
        <w:t>      4) заңды тұлғаның резиденттігі.</w:t>
      </w:r>
    </w:p>
    <w:p w:rsidR="00186050" w:rsidRDefault="00186050" w:rsidP="00186050">
      <w:pPr>
        <w:pStyle w:val="a3"/>
        <w:contextualSpacing/>
      </w:pPr>
      <w:r>
        <w:t>      2.____________________________________________________________</w:t>
      </w:r>
    </w:p>
    <w:p w:rsidR="00186050" w:rsidRDefault="00186050" w:rsidP="00186050">
      <w:pPr>
        <w:pStyle w:val="a3"/>
        <w:contextualSpacing/>
      </w:pPr>
      <w:r>
        <w:t>      (заңды тұлғаның толық атауы)</w:t>
      </w:r>
    </w:p>
    <w:p w:rsidR="00186050" w:rsidRDefault="00186050" w:rsidP="00186050">
      <w:pPr>
        <w:pStyle w:val="a3"/>
        <w:contextualSpacing/>
      </w:pPr>
      <w:r>
        <w:t>      осы өтініммен _______________________________________________</w:t>
      </w:r>
    </w:p>
    <w:p w:rsidR="00186050" w:rsidRDefault="00186050" w:rsidP="00186050">
      <w:pPr>
        <w:pStyle w:val="a3"/>
        <w:contextualSpacing/>
      </w:pPr>
      <w:r>
        <w:t>      (конкурстың толық атауы)</w:t>
      </w:r>
    </w:p>
    <w:p w:rsidR="00186050" w:rsidRDefault="00186050" w:rsidP="00186050">
      <w:pPr>
        <w:pStyle w:val="a3"/>
        <w:contextualSpacing/>
      </w:pPr>
      <w:r>
        <w:t>      конкурсқа әлеуетті өнім беруші ретінде қатысуға ниет білдіреді және конкурстық құжаттамада көзделген талаптар мен шарттарға сәйкес</w:t>
      </w:r>
    </w:p>
    <w:p w:rsidR="00186050" w:rsidRDefault="00186050" w:rsidP="00186050">
      <w:pPr>
        <w:pStyle w:val="a3"/>
        <w:contextualSpacing/>
      </w:pPr>
      <w:r>
        <w:t>      ______________________________________________________________</w:t>
      </w:r>
    </w:p>
    <w:p w:rsidR="00186050" w:rsidRDefault="00186050" w:rsidP="00186050">
      <w:pPr>
        <w:pStyle w:val="a3"/>
        <w:contextualSpacing/>
      </w:pPr>
      <w:r>
        <w:t>      (қажеттісін көрсету керек)</w:t>
      </w:r>
    </w:p>
    <w:p w:rsidR="00186050" w:rsidRDefault="00186050" w:rsidP="00186050">
      <w:pPr>
        <w:pStyle w:val="a3"/>
        <w:contextualSpacing/>
      </w:pPr>
      <w:r>
        <w:t>      қызмет көрсетуді жүзеге асыруға келісім береді.</w:t>
      </w:r>
    </w:p>
    <w:p w:rsidR="00186050" w:rsidRDefault="00186050" w:rsidP="00186050">
      <w:pPr>
        <w:pStyle w:val="a3"/>
        <w:contextualSpacing/>
      </w:pPr>
      <w:r>
        <w:t>      3._____________________________________________________________</w:t>
      </w:r>
    </w:p>
    <w:p w:rsidR="00186050" w:rsidRDefault="00186050" w:rsidP="00186050">
      <w:pPr>
        <w:pStyle w:val="a3"/>
        <w:contextualSpacing/>
      </w:pPr>
      <w:r>
        <w:t>      (заңды тұлғаның толық атауы)</w:t>
      </w:r>
    </w:p>
    <w:p w:rsidR="00186050" w:rsidRDefault="00186050" w:rsidP="00186050">
      <w:pPr>
        <w:pStyle w:val="a3"/>
        <w:contextualSpacing/>
      </w:pPr>
      <w:r>
        <w:t>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p>
    <w:p w:rsidR="00186050" w:rsidRDefault="00186050" w:rsidP="00186050">
      <w:pPr>
        <w:pStyle w:val="a3"/>
        <w:contextualSpacing/>
      </w:pPr>
      <w:r>
        <w:t>      4._____________________________________________________________</w:t>
      </w:r>
    </w:p>
    <w:p w:rsidR="00186050" w:rsidRDefault="00186050" w:rsidP="00186050">
      <w:pPr>
        <w:pStyle w:val="a3"/>
        <w:contextualSpacing/>
      </w:pPr>
      <w:r>
        <w:t>      (заңды тұлғаның толық атауы)</w:t>
      </w:r>
    </w:p>
    <w:p w:rsidR="00186050" w:rsidRDefault="00186050" w:rsidP="00186050">
      <w:pPr>
        <w:pStyle w:val="a3"/>
        <w:contextualSpacing/>
      </w:pPr>
      <w:r>
        <w:t>      конкурстық құжаттамамен танысқанын және конкурсты ұйымдастырушыға және конкурстық комиссияға өзінің құқықтық қабілеті, біліктілігі, көрсетілетін қызметтер немесе сатып алынатын тауарлардың сапалық ______________________________________________________</w:t>
      </w:r>
    </w:p>
    <w:p w:rsidR="00186050" w:rsidRDefault="00186050" w:rsidP="00186050">
      <w:pPr>
        <w:pStyle w:val="a3"/>
        <w:contextualSpacing/>
      </w:pPr>
      <w:r>
        <w:t>      (қажеттісін көрсету керек)</w:t>
      </w:r>
    </w:p>
    <w:p w:rsidR="00186050" w:rsidRDefault="00186050" w:rsidP="00186050">
      <w:pPr>
        <w:pStyle w:val="a3"/>
        <w:contextualSpacing/>
      </w:pPr>
      <w:r>
        <w:t>      сипаттамалары туралы дұрыс емес мәліметтерді бергені үшін жауапкершілігі туралы хабардар етілгендігін растайды.</w:t>
      </w:r>
    </w:p>
    <w:p w:rsidR="00186050" w:rsidRDefault="00186050" w:rsidP="00186050">
      <w:pPr>
        <w:pStyle w:val="a3"/>
        <w:contextualSpacing/>
      </w:pPr>
      <w:r>
        <w:t>      5. Осы конкурстық өтінім күнтізбелік_______ күн ішінде қолданылады.</w:t>
      </w:r>
    </w:p>
    <w:p w:rsidR="00186050" w:rsidRDefault="00186050" w:rsidP="00186050">
      <w:pPr>
        <w:pStyle w:val="a3"/>
        <w:contextualSpacing/>
      </w:pPr>
      <w:r>
        <w:t>      6. ____________________________________________________________</w:t>
      </w:r>
    </w:p>
    <w:p w:rsidR="00186050" w:rsidRDefault="00186050" w:rsidP="00186050">
      <w:pPr>
        <w:pStyle w:val="a3"/>
        <w:contextualSpacing/>
      </w:pPr>
      <w:r>
        <w:t>      (заңды тұлғаның толық атауы)</w:t>
      </w:r>
    </w:p>
    <w:p w:rsidR="00186050" w:rsidRDefault="00186050" w:rsidP="00186050">
      <w:pPr>
        <w:pStyle w:val="a3"/>
        <w:contextualSpacing/>
      </w:pPr>
      <w:r>
        <w:t>      жеңімпаз деп танылған жағдайда, біз шарттың орындалуын қамтамасыз етуді шарттың жалпы сомасының үш пайызын құрайтын сомада енгізуге міндеттенеміз.</w:t>
      </w:r>
    </w:p>
    <w:p w:rsidR="00186050" w:rsidRDefault="00186050" w:rsidP="00186050">
      <w:pPr>
        <w:pStyle w:val="a3"/>
        <w:contextualSpacing/>
      </w:pPr>
      <w:r>
        <w:t>      7. Конкурсқа қатысуға өтінім біздің арамыздағы міндетті шарттың рөлін атқарады.</w:t>
      </w:r>
    </w:p>
    <w:p w:rsidR="00186050" w:rsidRDefault="00186050" w:rsidP="00186050">
      <w:pPr>
        <w:pStyle w:val="a3"/>
        <w:contextualSpacing/>
      </w:pPr>
      <w:r>
        <w:t>      Күні</w:t>
      </w:r>
    </w:p>
    <w:p w:rsidR="00186050" w:rsidRDefault="00186050" w:rsidP="00186050">
      <w:pPr>
        <w:pStyle w:val="a3"/>
        <w:contextualSpacing/>
      </w:pPr>
      <w:r>
        <w:t>      Басшының қолы _______________________________________________</w:t>
      </w:r>
    </w:p>
    <w:p w:rsidR="00186050" w:rsidRDefault="00186050" w:rsidP="00186050">
      <w:pPr>
        <w:pStyle w:val="a3"/>
        <w:contextualSpacing/>
      </w:pPr>
      <w:r>
        <w:t>      (тегін, атын, әкесінің атын (бар болса), лауазымын көрсету)</w:t>
      </w:r>
    </w:p>
    <w:p w:rsidR="00186050" w:rsidRDefault="00186050" w:rsidP="00186050">
      <w:pPr>
        <w:pStyle w:val="a3"/>
        <w:contextualSpacing/>
      </w:pPr>
      <w:r>
        <w:t>      М.О. (бар болса)</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81"/>
        <w:gridCol w:w="9144"/>
      </w:tblGrid>
      <w:tr w:rsidR="00186050" w:rsidTr="00186050">
        <w:trPr>
          <w:tblCellSpacing w:w="15" w:type="dxa"/>
        </w:trPr>
        <w:tc>
          <w:tcPr>
            <w:tcW w:w="0" w:type="auto"/>
            <w:vAlign w:val="center"/>
            <w:hideMark/>
          </w:tcPr>
          <w:p w:rsidR="00186050" w:rsidRDefault="00186050" w:rsidP="00186050">
            <w:pPr>
              <w:contextualSpacing/>
            </w:pPr>
          </w:p>
        </w:tc>
        <w:tc>
          <w:tcPr>
            <w:tcW w:w="0" w:type="auto"/>
            <w:vAlign w:val="center"/>
            <w:hideMark/>
          </w:tcPr>
          <w:p w:rsidR="00186050" w:rsidRDefault="00186050" w:rsidP="00186050">
            <w:pPr>
              <w:pStyle w:val="a3"/>
              <w:contextualSpacing/>
              <w:jc w:val="right"/>
            </w:pPr>
          </w:p>
          <w:p w:rsidR="00186050" w:rsidRDefault="00186050" w:rsidP="00186050">
            <w:pPr>
              <w:pStyle w:val="a3"/>
              <w:contextualSpacing/>
              <w:jc w:val="right"/>
            </w:pPr>
          </w:p>
          <w:p w:rsidR="00186050" w:rsidRDefault="00186050" w:rsidP="000E6664">
            <w:pPr>
              <w:pStyle w:val="a3"/>
              <w:contextualSpacing/>
            </w:pPr>
          </w:p>
          <w:p w:rsidR="00186050" w:rsidRDefault="00186050" w:rsidP="00186050">
            <w:pPr>
              <w:pStyle w:val="a3"/>
              <w:contextualSpacing/>
              <w:jc w:val="right"/>
            </w:pPr>
          </w:p>
          <w:p w:rsidR="00186050" w:rsidRDefault="00186050" w:rsidP="00186050">
            <w:pPr>
              <w:pStyle w:val="a3"/>
              <w:contextualSpacing/>
              <w:jc w:val="right"/>
            </w:pPr>
            <w:r>
              <w:lastRenderedPageBreak/>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w:t>
            </w:r>
          </w:p>
        </w:tc>
      </w:tr>
      <w:tr w:rsidR="00186050" w:rsidTr="00186050">
        <w:trPr>
          <w:tblCellSpacing w:w="15" w:type="dxa"/>
        </w:trPr>
        <w:tc>
          <w:tcPr>
            <w:tcW w:w="0" w:type="auto"/>
            <w:vAlign w:val="center"/>
            <w:hideMark/>
          </w:tcPr>
          <w:p w:rsidR="00186050" w:rsidRDefault="00186050" w:rsidP="00186050">
            <w:pPr>
              <w:contextualSpacing/>
            </w:pPr>
          </w:p>
        </w:tc>
        <w:tc>
          <w:tcPr>
            <w:tcW w:w="0" w:type="auto"/>
            <w:vAlign w:val="center"/>
            <w:hideMark/>
          </w:tcPr>
          <w:p w:rsidR="00186050" w:rsidRDefault="00186050" w:rsidP="00186050">
            <w:pPr>
              <w:pStyle w:val="a3"/>
              <w:contextualSpacing/>
              <w:jc w:val="right"/>
            </w:pPr>
            <w:r>
              <w:t>2-қосымша</w:t>
            </w:r>
          </w:p>
        </w:tc>
      </w:tr>
      <w:tr w:rsidR="00186050" w:rsidTr="00186050">
        <w:trPr>
          <w:tblCellSpacing w:w="15" w:type="dxa"/>
        </w:trPr>
        <w:tc>
          <w:tcPr>
            <w:tcW w:w="0" w:type="auto"/>
            <w:vAlign w:val="center"/>
            <w:hideMark/>
          </w:tcPr>
          <w:p w:rsidR="00186050" w:rsidRDefault="00186050" w:rsidP="00186050">
            <w:pPr>
              <w:contextualSpacing/>
            </w:pPr>
          </w:p>
        </w:tc>
        <w:tc>
          <w:tcPr>
            <w:tcW w:w="0" w:type="auto"/>
            <w:vAlign w:val="center"/>
            <w:hideMark/>
          </w:tcPr>
          <w:p w:rsidR="00186050" w:rsidRDefault="00186050" w:rsidP="00186050">
            <w:pPr>
              <w:pStyle w:val="a3"/>
              <w:contextualSpacing/>
              <w:jc w:val="right"/>
            </w:pPr>
            <w:r>
              <w:t>нысан </w:t>
            </w:r>
          </w:p>
        </w:tc>
      </w:tr>
      <w:tr w:rsidR="00186050" w:rsidTr="00186050">
        <w:trPr>
          <w:tblCellSpacing w:w="15" w:type="dxa"/>
        </w:trPr>
        <w:tc>
          <w:tcPr>
            <w:tcW w:w="0" w:type="auto"/>
            <w:vAlign w:val="center"/>
            <w:hideMark/>
          </w:tcPr>
          <w:p w:rsidR="00186050" w:rsidRDefault="00186050" w:rsidP="00186050">
            <w:pPr>
              <w:contextualSpacing/>
            </w:pPr>
          </w:p>
        </w:tc>
        <w:tc>
          <w:tcPr>
            <w:tcW w:w="0" w:type="auto"/>
            <w:vAlign w:val="center"/>
            <w:hideMark/>
          </w:tcPr>
          <w:p w:rsidR="00186050" w:rsidRDefault="00186050" w:rsidP="00186050">
            <w:pPr>
              <w:pStyle w:val="a3"/>
              <w:contextualSpacing/>
              <w:jc w:val="right"/>
            </w:pPr>
            <w:r>
              <w:t>Кімге ____________________________</w:t>
            </w:r>
          </w:p>
          <w:p w:rsidR="00186050" w:rsidRDefault="00186050" w:rsidP="00186050">
            <w:pPr>
              <w:pStyle w:val="a3"/>
              <w:contextualSpacing/>
              <w:jc w:val="right"/>
            </w:pPr>
            <w:r>
              <w:t xml:space="preserve">(конкурсты ұйымдастырушының атауы) </w:t>
            </w:r>
          </w:p>
        </w:tc>
      </w:tr>
    </w:tbl>
    <w:p w:rsidR="00186050" w:rsidRDefault="00186050" w:rsidP="00186050">
      <w:pPr>
        <w:pStyle w:val="3"/>
        <w:contextualSpacing/>
      </w:pPr>
      <w:r>
        <w:t>Конкурсқа қатысуға өтінім</w:t>
      </w:r>
      <w:r>
        <w:br/>
      </w:r>
      <w:bookmarkStart w:id="28" w:name="z224"/>
      <w:bookmarkEnd w:id="28"/>
      <w:r>
        <w:t>(жеке тұлға үшін)</w:t>
      </w:r>
    </w:p>
    <w:p w:rsidR="00186050" w:rsidRDefault="00186050" w:rsidP="00186050">
      <w:pPr>
        <w:pStyle w:val="a3"/>
        <w:contextualSpacing/>
      </w:pPr>
      <w:r>
        <w:t>      Кімнен _______________________________________________________</w:t>
      </w:r>
    </w:p>
    <w:p w:rsidR="00186050" w:rsidRDefault="00186050" w:rsidP="00186050">
      <w:pPr>
        <w:pStyle w:val="a3"/>
        <w:contextualSpacing/>
      </w:pPr>
      <w:r>
        <w:t>      (әлеуетті өнім берушінің тегі, аты, әкесінің аты (бар болса)</w:t>
      </w:r>
    </w:p>
    <w:p w:rsidR="00186050" w:rsidRDefault="00186050" w:rsidP="00186050">
      <w:pPr>
        <w:pStyle w:val="a3"/>
        <w:contextualSpacing/>
      </w:pPr>
      <w:r>
        <w:t>      1. Конкурсқа қатысуға үміткер болып тұрған жеке тұлға (әлеуетті өнім беруші) туралы мәліметтер:</w:t>
      </w:r>
    </w:p>
    <w:p w:rsidR="00186050" w:rsidRDefault="00186050" w:rsidP="00186050">
      <w:pPr>
        <w:pStyle w:val="a3"/>
        <w:contextualSpacing/>
      </w:pPr>
      <w:r>
        <w:t>      1) жеке тұлғаның – әлеуетті өнім берушінің жеке басын куәландыратын құжатқа сәйкес тегі, аты, әкесінің аты (бар болса);</w:t>
      </w:r>
    </w:p>
    <w:p w:rsidR="00186050" w:rsidRDefault="00186050" w:rsidP="00186050">
      <w:pPr>
        <w:pStyle w:val="a3"/>
        <w:contextualSpacing/>
      </w:pPr>
      <w:r>
        <w:t>      2) жеке тұлғаның – әлеуетті өнім берушінің жеке басын куәландыратын құжаттың деректері (№, кім берген);</w:t>
      </w:r>
    </w:p>
    <w:p w:rsidR="00186050" w:rsidRDefault="00186050" w:rsidP="00186050">
      <w:pPr>
        <w:pStyle w:val="a3"/>
        <w:contextualSpacing/>
      </w:pPr>
      <w:r>
        <w:t>      3) жеке тұлғаның – әлеуетті өнім берушінің тіркелген мекенжайы;</w:t>
      </w:r>
    </w:p>
    <w:p w:rsidR="00186050" w:rsidRDefault="00186050" w:rsidP="00186050">
      <w:pPr>
        <w:pStyle w:val="a3"/>
        <w:contextualSpacing/>
      </w:pPr>
      <w:r>
        <w:t>      4) 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p w:rsidR="00186050" w:rsidRDefault="00186050" w:rsidP="00186050">
      <w:pPr>
        <w:pStyle w:val="a3"/>
        <w:contextualSpacing/>
      </w:pPr>
      <w:r>
        <w:t>      5) 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p w:rsidR="00186050" w:rsidRDefault="00186050" w:rsidP="00186050">
      <w:pPr>
        <w:pStyle w:val="a3"/>
        <w:contextualSpacing/>
      </w:pPr>
      <w:r>
        <w:t>      6) жеке тұлғаның – әлеуетті өнім берушінің байланыс телефондары, поштасының мекенжайы мен электрондық пошта мекенжайы (болған жағдайда);</w:t>
      </w:r>
    </w:p>
    <w:p w:rsidR="00186050" w:rsidRDefault="00186050" w:rsidP="00186050">
      <w:pPr>
        <w:pStyle w:val="a3"/>
        <w:contextualSpacing/>
      </w:pPr>
      <w:r>
        <w:t xml:space="preserve">      7) жеке тұлғаның резиденттігі. </w:t>
      </w:r>
    </w:p>
    <w:p w:rsidR="00186050" w:rsidRDefault="00186050" w:rsidP="00186050">
      <w:pPr>
        <w:pStyle w:val="a3"/>
        <w:contextualSpacing/>
      </w:pPr>
      <w:r>
        <w:t>      2. ___________________________________________________________</w:t>
      </w:r>
    </w:p>
    <w:p w:rsidR="00186050" w:rsidRDefault="00186050" w:rsidP="00186050">
      <w:pPr>
        <w:pStyle w:val="a3"/>
        <w:contextualSpacing/>
      </w:pPr>
      <w:r>
        <w:t>      (жеке тұлғаның тегі, аты, әкесінің аты (бар болса) көрсетіледі)</w:t>
      </w:r>
    </w:p>
    <w:p w:rsidR="00186050" w:rsidRDefault="00186050" w:rsidP="00186050">
      <w:pPr>
        <w:pStyle w:val="a3"/>
        <w:contextualSpacing/>
      </w:pPr>
      <w:r>
        <w:t>      осы өтініммен конкурсқа</w:t>
      </w:r>
    </w:p>
    <w:p w:rsidR="00186050" w:rsidRDefault="00186050" w:rsidP="00186050">
      <w:pPr>
        <w:pStyle w:val="a3"/>
        <w:contextualSpacing/>
      </w:pPr>
      <w:r>
        <w:t>      _____________________________________________________________</w:t>
      </w:r>
    </w:p>
    <w:p w:rsidR="00186050" w:rsidRDefault="00186050" w:rsidP="00186050">
      <w:pPr>
        <w:pStyle w:val="a3"/>
        <w:contextualSpacing/>
      </w:pPr>
      <w:r>
        <w:t xml:space="preserve">      (конкурстың толық атауын көрсету) </w:t>
      </w:r>
    </w:p>
    <w:p w:rsidR="00186050" w:rsidRDefault="00186050" w:rsidP="00186050">
      <w:pPr>
        <w:pStyle w:val="a3"/>
        <w:contextualSpacing/>
      </w:pPr>
      <w: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186050" w:rsidRDefault="00186050" w:rsidP="00186050">
      <w:pPr>
        <w:pStyle w:val="a3"/>
        <w:contextualSpacing/>
      </w:pPr>
      <w:r>
        <w:t>      3. ___________________________________________________________</w:t>
      </w:r>
    </w:p>
    <w:p w:rsidR="00186050" w:rsidRDefault="00186050" w:rsidP="00186050">
      <w:pPr>
        <w:pStyle w:val="a3"/>
        <w:contextualSpacing/>
      </w:pPr>
      <w:r>
        <w:t>      (әлеуетті өнім берушінің атауы)</w:t>
      </w:r>
    </w:p>
    <w:p w:rsidR="00186050" w:rsidRDefault="00186050" w:rsidP="00186050">
      <w:pPr>
        <w:pStyle w:val="a3"/>
        <w:contextualSpacing/>
      </w:pPr>
      <w:r>
        <w:t>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p>
    <w:p w:rsidR="00186050" w:rsidRDefault="00186050" w:rsidP="00186050">
      <w:pPr>
        <w:pStyle w:val="a3"/>
        <w:contextualSpacing/>
      </w:pPr>
      <w:r>
        <w:t>      4. ___________________________________________________________</w:t>
      </w:r>
    </w:p>
    <w:p w:rsidR="00186050" w:rsidRDefault="00186050" w:rsidP="00186050">
      <w:pPr>
        <w:pStyle w:val="a3"/>
        <w:contextualSpacing/>
      </w:pPr>
      <w:r>
        <w:t>      (әлеуетті өнім берушінің атауы)</w:t>
      </w:r>
    </w:p>
    <w:p w:rsidR="00186050" w:rsidRDefault="00186050" w:rsidP="00186050">
      <w:pPr>
        <w:pStyle w:val="a3"/>
        <w:contextualSpacing/>
      </w:pPr>
      <w:r>
        <w:t>      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p>
    <w:p w:rsidR="00186050" w:rsidRDefault="00186050" w:rsidP="00186050">
      <w:pPr>
        <w:pStyle w:val="a3"/>
        <w:contextualSpacing/>
      </w:pPr>
      <w:r>
        <w:t>      5. Осы конкурстық өтінім күнтүзбелік _____ күн ішінде қолданылады.</w:t>
      </w:r>
    </w:p>
    <w:p w:rsidR="00186050" w:rsidRDefault="00186050" w:rsidP="00186050">
      <w:pPr>
        <w:pStyle w:val="a3"/>
        <w:contextualSpacing/>
      </w:pPr>
      <w:r>
        <w:t>      6.____________________________________________________________</w:t>
      </w:r>
    </w:p>
    <w:p w:rsidR="00186050" w:rsidRDefault="00186050" w:rsidP="00186050">
      <w:pPr>
        <w:pStyle w:val="a3"/>
        <w:contextualSpacing/>
      </w:pPr>
      <w:r>
        <w:t>      (әлеуетті өнім берушінің атауы)</w:t>
      </w:r>
    </w:p>
    <w:p w:rsidR="00186050" w:rsidRDefault="00186050" w:rsidP="00186050">
      <w:pPr>
        <w:pStyle w:val="a3"/>
        <w:contextualSpacing/>
      </w:pPr>
      <w:r>
        <w:t>      конкурстың жеңімпазы деп танылған жағдайда, шарттың атқарылуын</w:t>
      </w:r>
    </w:p>
    <w:p w:rsidR="00186050" w:rsidRDefault="00186050" w:rsidP="00186050">
      <w:pPr>
        <w:pStyle w:val="a3"/>
        <w:contextualSpacing/>
      </w:pPr>
      <w:r>
        <w:t>      қамтамасыз етуді шарттың жалпы сомасының үш пайызын құрайтын сомада</w:t>
      </w:r>
    </w:p>
    <w:p w:rsidR="00186050" w:rsidRDefault="00186050" w:rsidP="00186050">
      <w:pPr>
        <w:pStyle w:val="a3"/>
        <w:contextualSpacing/>
      </w:pPr>
      <w:r>
        <w:t>      енгізу міндеттеледі (конкурстық құжаттамада шарттың</w:t>
      </w:r>
    </w:p>
    <w:p w:rsidR="00186050" w:rsidRDefault="00186050" w:rsidP="00186050">
      <w:pPr>
        <w:pStyle w:val="a3"/>
        <w:contextualSpacing/>
      </w:pPr>
      <w:r>
        <w:t>      орындалуын қамтамасыз етуді енгізу көзделген болса көрсетіледі).</w:t>
      </w:r>
    </w:p>
    <w:p w:rsidR="00186050" w:rsidRDefault="00186050" w:rsidP="00186050">
      <w:pPr>
        <w:pStyle w:val="a3"/>
        <w:contextualSpacing/>
      </w:pPr>
      <w:r>
        <w:t>      7. Конкурсқа қатысуға өтінім біздің арамыздағы міндетті шарттың</w:t>
      </w:r>
    </w:p>
    <w:p w:rsidR="00186050" w:rsidRDefault="00186050" w:rsidP="00186050">
      <w:pPr>
        <w:pStyle w:val="a3"/>
        <w:contextualSpacing/>
      </w:pPr>
      <w:r>
        <w:t>      рөлін атқарады.</w:t>
      </w:r>
    </w:p>
    <w:p w:rsidR="00186050" w:rsidRDefault="00186050" w:rsidP="00186050">
      <w:pPr>
        <w:pStyle w:val="a3"/>
        <w:contextualSpacing/>
      </w:pPr>
      <w:r>
        <w:lastRenderedPageBreak/>
        <w:t>      Күні</w:t>
      </w:r>
    </w:p>
    <w:p w:rsidR="00186050" w:rsidRDefault="00186050" w:rsidP="00186050">
      <w:pPr>
        <w:pStyle w:val="a3"/>
        <w:contextualSpacing/>
      </w:pPr>
      <w:r>
        <w:t>      Басшының қолы _____________________________________________________</w:t>
      </w:r>
    </w:p>
    <w:p w:rsidR="00186050" w:rsidRDefault="00186050" w:rsidP="00186050">
      <w:pPr>
        <w:pStyle w:val="a3"/>
        <w:contextualSpacing/>
      </w:pPr>
      <w:r>
        <w:t>      (тегі, аты, әкесінің аты (бар болса), лауазымын көрсету)</w:t>
      </w:r>
    </w:p>
    <w:p w:rsidR="00186050" w:rsidRDefault="00186050" w:rsidP="00186050">
      <w:pPr>
        <w:pStyle w:val="a3"/>
        <w:contextualSpacing/>
      </w:pPr>
      <w:r>
        <w:t xml:space="preserve">      </w:t>
      </w:r>
      <w:proofErr w:type="gramStart"/>
      <w:r>
        <w:t>М.О. .</w:t>
      </w:r>
      <w:proofErr w:type="gramEnd"/>
      <w:r>
        <w:t xml:space="preserve"> (бар болса)</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9225"/>
      </w:tblGrid>
      <w:tr w:rsidR="00186050" w:rsidTr="00186050">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716"/>
              <w:gridCol w:w="3419"/>
            </w:tblGrid>
            <w:tr w:rsidR="00186050">
              <w:trPr>
                <w:tblCellSpacing w:w="15" w:type="dxa"/>
              </w:trPr>
              <w:tc>
                <w:tcPr>
                  <w:tcW w:w="5805" w:type="dxa"/>
                  <w:vAlign w:val="center"/>
                  <w:hideMark/>
                </w:tcPr>
                <w:p w:rsidR="00186050" w:rsidRDefault="00186050" w:rsidP="00186050">
                  <w:pPr>
                    <w:contextualSpacing/>
                    <w:jc w:val="center"/>
                  </w:pPr>
                  <w:r>
                    <w:t> </w:t>
                  </w:r>
                </w:p>
              </w:tc>
              <w:tc>
                <w:tcPr>
                  <w:tcW w:w="3420" w:type="dxa"/>
                  <w:vAlign w:val="center"/>
                  <w:hideMark/>
                </w:tcPr>
                <w:p w:rsidR="00186050" w:rsidRDefault="00186050" w:rsidP="000E6664">
                  <w:pPr>
                    <w:contextualSpacing/>
                  </w:pPr>
                  <w:bookmarkStart w:id="29" w:name="z245"/>
                  <w:bookmarkEnd w:id="29"/>
                </w:p>
                <w:p w:rsidR="000E6664" w:rsidRDefault="000E6664" w:rsidP="000E6664">
                  <w:pPr>
                    <w:contextualSpacing/>
                  </w:pPr>
                </w:p>
                <w:p w:rsidR="000E6664" w:rsidRDefault="000E6664" w:rsidP="000E6664">
                  <w:pPr>
                    <w:contextualSpacing/>
                  </w:pPr>
                </w:p>
                <w:p w:rsidR="000E6664" w:rsidRDefault="000E6664" w:rsidP="000E6664">
                  <w:pPr>
                    <w:contextualSpacing/>
                  </w:pPr>
                </w:p>
                <w:p w:rsidR="000E6664" w:rsidRDefault="000E6664" w:rsidP="000E6664">
                  <w:pPr>
                    <w:contextualSpacing/>
                  </w:pPr>
                </w:p>
                <w:p w:rsidR="00186050" w:rsidRDefault="00186050" w:rsidP="00186050">
                  <w:pPr>
                    <w:contextualSpacing/>
                    <w:jc w:val="center"/>
                  </w:pPr>
                  <w: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3-қосымша</w:t>
                  </w:r>
                </w:p>
              </w:tc>
            </w:tr>
          </w:tbl>
          <w:p w:rsidR="00186050" w:rsidRDefault="00186050" w:rsidP="00186050">
            <w:pPr>
              <w:contextualSpacing/>
            </w:pPr>
          </w:p>
        </w:tc>
      </w:tr>
    </w:tbl>
    <w:p w:rsidR="00186050" w:rsidRDefault="00186050" w:rsidP="00186050">
      <w:pPr>
        <w:pStyle w:val="3"/>
        <w:contextualSpacing/>
      </w:pPr>
      <w:r>
        <w:t>Баланың құқықтарын қорғау жөніндегі функцияларды жүзеге асыратын ұйымдардың тауарларын жеткізушіні таңдау жөніндегі конкурстық құжаттамаға техникалық тапсырма</w:t>
      </w:r>
    </w:p>
    <w:p w:rsidR="00186050" w:rsidRDefault="00186050" w:rsidP="00186050">
      <w:pPr>
        <w:pStyle w:val="a3"/>
        <w:contextualSpacing/>
      </w:pPr>
      <w:r>
        <w:t>      1. Тауардың сипаттамасы (функционалдық сипаттама мен тұтынушылық қасиеттері).</w:t>
      </w:r>
    </w:p>
    <w:p w:rsidR="00186050" w:rsidRDefault="00186050" w:rsidP="00186050">
      <w:pPr>
        <w:pStyle w:val="a3"/>
        <w:contextualSpacing/>
      </w:pPr>
      <w:r>
        <w:t>      2. Тауардың қажеттілігі және пайдалану мақсаты.</w:t>
      </w:r>
    </w:p>
    <w:p w:rsidR="00186050" w:rsidRDefault="00186050" w:rsidP="00186050">
      <w:pPr>
        <w:pStyle w:val="a3"/>
        <w:contextualSpacing/>
      </w:pPr>
      <w:r>
        <w:t>      3. Тауардың қажетті техникалық сипаттамасы, өлшемі, қаптамасы.</w:t>
      </w:r>
    </w:p>
    <w:p w:rsidR="00186050" w:rsidRDefault="00186050" w:rsidP="00186050">
      <w:pPr>
        <w:pStyle w:val="a3"/>
        <w:contextualSpacing/>
      </w:pPr>
      <w:r>
        <w:t xml:space="preserve">      4. Тауарды тиеу және жеткізу бойынша, саны, кезеңділігі, мерзімі және жеткізу орны, персоналды оқыту бойынша шарттар. </w:t>
      </w:r>
    </w:p>
    <w:p w:rsidR="00186050" w:rsidRDefault="00186050" w:rsidP="00186050">
      <w:pPr>
        <w:pStyle w:val="a3"/>
        <w:contextualSpacing/>
      </w:pPr>
      <w:r>
        <w:t>      5. Тауардың сапалық көрсеткіші және қауіпсіздігі, шыққан жеріне қойылатын нұсқау.</w:t>
      </w:r>
    </w:p>
    <w:p w:rsidR="00186050" w:rsidRDefault="00186050" w:rsidP="00186050">
      <w:pPr>
        <w:pStyle w:val="a3"/>
        <w:contextualSpacing/>
      </w:pPr>
      <w:r>
        <w:t>      6. Шығыс материалдардың қажетті санына және тауармен бірге тапсырыс берушіге берілетін құжаттарға қойылатын шарттар.</w:t>
      </w:r>
    </w:p>
    <w:p w:rsidR="00186050" w:rsidRDefault="00186050" w:rsidP="00186050">
      <w:pPr>
        <w:pStyle w:val="a3"/>
        <w:contextualSpacing/>
      </w:pPr>
      <w:r>
        <w:t>      7.Кепілдеме және кепілдемеден кейінгі күтуге қойылатын шарттар (мерзімі, орны).</w:t>
      </w:r>
    </w:p>
    <w:p w:rsidR="00186050" w:rsidRDefault="00186050" w:rsidP="00186050">
      <w:pPr>
        <w:pStyle w:val="a3"/>
        <w:contextualSpacing/>
      </w:pPr>
      <w:r>
        <w:t>      Күні</w:t>
      </w:r>
    </w:p>
    <w:p w:rsidR="00186050" w:rsidRDefault="00186050" w:rsidP="00186050">
      <w:pPr>
        <w:pStyle w:val="a3"/>
        <w:contextualSpacing/>
      </w:pPr>
      <w:r>
        <w:t>      Ұйым басшысының қолы ____________________________________</w:t>
      </w:r>
    </w:p>
    <w:p w:rsidR="00186050" w:rsidRDefault="00186050" w:rsidP="00186050">
      <w:pPr>
        <w:pStyle w:val="a3"/>
        <w:contextualSpacing/>
      </w:pPr>
      <w:r>
        <w:t>      (тегін, атын, әкесінің атын (бар болса), лауазымын көрсету)</w:t>
      </w:r>
    </w:p>
    <w:p w:rsidR="00186050" w:rsidRDefault="00186050" w:rsidP="00186050">
      <w:pPr>
        <w:pStyle w:val="a3"/>
        <w:contextualSpacing/>
      </w:pPr>
      <w:r>
        <w:t xml:space="preserve">      </w:t>
      </w:r>
      <w:proofErr w:type="gramStart"/>
      <w:r>
        <w:t>М.О. .</w:t>
      </w:r>
      <w:proofErr w:type="gramEnd"/>
      <w:r>
        <w:t xml:space="preserve"> (бар болса)</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9225"/>
      </w:tblGrid>
      <w:tr w:rsidR="00186050" w:rsidTr="00186050">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723"/>
              <w:gridCol w:w="3412"/>
            </w:tblGrid>
            <w:tr w:rsidR="00186050">
              <w:trPr>
                <w:tblCellSpacing w:w="15" w:type="dxa"/>
              </w:trPr>
              <w:tc>
                <w:tcPr>
                  <w:tcW w:w="5805" w:type="dxa"/>
                  <w:vAlign w:val="center"/>
                  <w:hideMark/>
                </w:tcPr>
                <w:p w:rsidR="00186050" w:rsidRDefault="00186050" w:rsidP="00186050">
                  <w:pPr>
                    <w:contextualSpacing/>
                    <w:jc w:val="center"/>
                  </w:pPr>
                  <w:r>
                    <w:t> </w:t>
                  </w:r>
                </w:p>
              </w:tc>
              <w:tc>
                <w:tcPr>
                  <w:tcW w:w="3420" w:type="dxa"/>
                  <w:vAlign w:val="center"/>
                  <w:hideMark/>
                </w:tcPr>
                <w:p w:rsidR="00186050" w:rsidRDefault="00186050" w:rsidP="00186050">
                  <w:pPr>
                    <w:contextualSpacing/>
                    <w:jc w:val="center"/>
                  </w:pPr>
                  <w:bookmarkStart w:id="30" w:name="z258"/>
                  <w:bookmarkEnd w:id="30"/>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0E6664" w:rsidRDefault="000E6664" w:rsidP="00186050">
                  <w:pPr>
                    <w:contextualSpacing/>
                    <w:jc w:val="center"/>
                  </w:pPr>
                </w:p>
                <w:p w:rsidR="000E6664" w:rsidRDefault="000E6664" w:rsidP="00186050">
                  <w:pPr>
                    <w:contextualSpacing/>
                    <w:jc w:val="center"/>
                  </w:pPr>
                </w:p>
                <w:p w:rsidR="000E6664" w:rsidRDefault="000E6664" w:rsidP="00186050">
                  <w:pPr>
                    <w:contextualSpacing/>
                    <w:jc w:val="center"/>
                  </w:pPr>
                </w:p>
                <w:p w:rsidR="000E6664" w:rsidRDefault="000E6664" w:rsidP="00186050">
                  <w:pPr>
                    <w:contextualSpacing/>
                    <w:jc w:val="center"/>
                  </w:pPr>
                </w:p>
                <w:p w:rsidR="000E6664" w:rsidRDefault="000E6664" w:rsidP="00186050">
                  <w:pPr>
                    <w:contextualSpacing/>
                    <w:jc w:val="center"/>
                  </w:pPr>
                </w:p>
                <w:p w:rsidR="000E6664" w:rsidRDefault="000E6664" w:rsidP="00186050">
                  <w:pPr>
                    <w:contextualSpacing/>
                    <w:jc w:val="center"/>
                  </w:pPr>
                </w:p>
                <w:p w:rsidR="000E6664" w:rsidRDefault="000E6664" w:rsidP="00186050">
                  <w:pPr>
                    <w:contextualSpacing/>
                    <w:jc w:val="center"/>
                  </w:pPr>
                </w:p>
                <w:p w:rsidR="000E6664" w:rsidRDefault="000E6664" w:rsidP="00186050">
                  <w:pPr>
                    <w:contextualSpacing/>
                    <w:jc w:val="center"/>
                  </w:pPr>
                </w:p>
                <w:p w:rsidR="00186050" w:rsidRDefault="00186050" w:rsidP="000E6664">
                  <w:pPr>
                    <w:contextualSpacing/>
                  </w:pPr>
                </w:p>
                <w:p w:rsidR="00186050" w:rsidRDefault="00186050" w:rsidP="00186050">
                  <w:pPr>
                    <w:contextualSpacing/>
                    <w:jc w:val="center"/>
                  </w:pPr>
                </w:p>
                <w:p w:rsidR="00186050" w:rsidRPr="000E6664" w:rsidRDefault="00186050" w:rsidP="00186050">
                  <w:pPr>
                    <w:contextualSpacing/>
                    <w:jc w:val="center"/>
                    <w:rPr>
                      <w:sz w:val="16"/>
                      <w:szCs w:val="16"/>
                    </w:rPr>
                  </w:pPr>
                  <w:r w:rsidRPr="000E6664">
                    <w:rPr>
                      <w:sz w:val="16"/>
                      <w:szCs w:val="16"/>
                    </w:rPr>
                    <w:lastRenderedPageBreak/>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4-қосымша</w:t>
                  </w:r>
                </w:p>
              </w:tc>
            </w:tr>
          </w:tbl>
          <w:p w:rsidR="00186050" w:rsidRDefault="00186050" w:rsidP="00186050">
            <w:pPr>
              <w:contextualSpacing/>
            </w:pPr>
          </w:p>
        </w:tc>
      </w:tr>
    </w:tbl>
    <w:p w:rsidR="00186050" w:rsidRDefault="00186050" w:rsidP="00186050">
      <w:pPr>
        <w:pStyle w:val="3"/>
        <w:contextualSpacing/>
      </w:pPr>
      <w:r>
        <w:lastRenderedPageBreak/>
        <w:t>Баланың құқықтарын қорғау жөніндегі функцияларды жүзеге асыратын ұйымдардың көрсетілетін қызметтерін жеткізушіні таңдау жөніндегі конкурстық құжаттамаға техникалық тапсырма</w:t>
      </w:r>
    </w:p>
    <w:p w:rsidR="00186050" w:rsidRDefault="00186050" w:rsidP="00186050">
      <w:pPr>
        <w:pStyle w:val="a3"/>
        <w:contextualSpacing/>
      </w:pPr>
      <w:r>
        <w:t>      Қызмет көрсетудің техникалық тапсырмасы келесі кезеңдерден тұрады:</w:t>
      </w:r>
    </w:p>
    <w:p w:rsidR="00186050" w:rsidRDefault="00186050" w:rsidP="00186050">
      <w:pPr>
        <w:pStyle w:val="a3"/>
        <w:contextualSpacing/>
      </w:pPr>
      <w:r>
        <w:t>      1) қызмет көрсетудің нақты мақсатын анықтау;</w:t>
      </w:r>
    </w:p>
    <w:p w:rsidR="00186050" w:rsidRDefault="00186050" w:rsidP="00186050">
      <w:pPr>
        <w:pStyle w:val="a3"/>
        <w:contextualSpacing/>
      </w:pPr>
      <w:r>
        <w:t>      2) қойылған мақсаттарға, олардың көлеміне (санына), қызмет көрсетудің мерзіміне барынша қол жеткізуге мүмкіндік беретін көрсетілетін қызметтердің құрамына кіретін іс-әрекеттердің тізбесін анықтау;</w:t>
      </w:r>
    </w:p>
    <w:p w:rsidR="00186050" w:rsidRDefault="00186050" w:rsidP="00186050">
      <w:pPr>
        <w:pStyle w:val="a3"/>
        <w:contextualSpacing/>
      </w:pPr>
      <w:r>
        <w:t>      3) көрсетілетін қызметті ұсынатын мамандардың қажетті біліктілігінің деңгейін анықтау;</w:t>
      </w:r>
    </w:p>
    <w:p w:rsidR="00186050" w:rsidRDefault="00186050" w:rsidP="00186050">
      <w:pPr>
        <w:pStyle w:val="a3"/>
        <w:contextualSpacing/>
      </w:pPr>
      <w:r>
        <w:t>      4) көрсетілетін қызметті орындаушының тапсырыс беруші алдында есеп беру тәртібін анықтау.</w:t>
      </w:r>
    </w:p>
    <w:p w:rsidR="00186050" w:rsidRDefault="00186050" w:rsidP="00186050">
      <w:pPr>
        <w:pStyle w:val="a3"/>
        <w:contextualSpacing/>
      </w:pPr>
      <w:r>
        <w:t>      Қызмет көрсетудің техникалық тапсырмасы мыналарды:</w:t>
      </w:r>
    </w:p>
    <w:p w:rsidR="00186050" w:rsidRDefault="00186050" w:rsidP="00186050">
      <w:pPr>
        <w:pStyle w:val="a3"/>
        <w:contextualSpacing/>
      </w:pPr>
      <w:r>
        <w:t xml:space="preserve">      1) тапсырыс берушіге қажетті қызметтердің қысқаша сипаттамасымен көрсетілетін қызметтердің атауын және пайдалану мақсатын; </w:t>
      </w:r>
    </w:p>
    <w:p w:rsidR="00186050" w:rsidRDefault="00186050" w:rsidP="00186050">
      <w:pPr>
        <w:pStyle w:val="a3"/>
        <w:contextualSpacing/>
      </w:pPr>
      <w:r>
        <w:t>      2) тапсырыс берушінің нақты қажеттіліктерін ескере отырып орындаушыдан талап етілетін көрсетілетін қызметтердің тізбесі мен іс-әрекеттердің көлемін (санын).</w:t>
      </w:r>
    </w:p>
    <w:p w:rsidR="00186050" w:rsidRDefault="00186050" w:rsidP="00186050">
      <w:pPr>
        <w:pStyle w:val="a3"/>
        <w:contextualSpacing/>
      </w:pPr>
      <w:r>
        <w:t>      3) біркелкі көрсетілетін қызметтердің түрін сатып алған жағдайда көрсетілетін қызметтердің түрлерін;</w:t>
      </w:r>
    </w:p>
    <w:p w:rsidR="00186050" w:rsidRDefault="00186050" w:rsidP="00186050">
      <w:pPr>
        <w:pStyle w:val="a3"/>
        <w:contextualSpacing/>
      </w:pPr>
      <w:r>
        <w:t>      4) нақты мекенжайы (мекенжайлары) көрсетілген қызмет көрсетудің орнын;</w:t>
      </w:r>
    </w:p>
    <w:p w:rsidR="00186050" w:rsidRDefault="00186050" w:rsidP="00186050">
      <w:pPr>
        <w:pStyle w:val="a3"/>
        <w:contextualSpacing/>
      </w:pPr>
      <w:r>
        <w:t>      5) көрсетілетін қызметті орындау шарттары, қызмет көрсету туралы шарт бойынша міндеттерді орындау үшін жеткілікті қажетті материалдық, қаржылық және еңбек ресурстарының болуын;</w:t>
      </w:r>
    </w:p>
    <w:p w:rsidR="00186050" w:rsidRDefault="00186050" w:rsidP="00186050">
      <w:pPr>
        <w:pStyle w:val="a3"/>
        <w:contextualSpacing/>
      </w:pPr>
      <w:r>
        <w:t>      6) қызмет көрсету кезінде кезеңі (кезеңдері) көрсетілген қызмет көрсету мерзімдерін (кезеңдерін) немесе аяқталуы тиіс көрсетілетін қызметтердің нақты күнтізбелік күндерін, немесе тапсырыс беруші үшін минимальды қабылдауға болатын қызмет көрсетуді аяқтау күндерін, немесе орындаушының қызмет көрсетуге кірісуі тиіс (аванс төлеу, өзге де сәттер) шартты жасасқан сәттен бастап мерзімін;</w:t>
      </w:r>
    </w:p>
    <w:p w:rsidR="00186050" w:rsidRDefault="00186050" w:rsidP="00186050">
      <w:pPr>
        <w:pStyle w:val="a3"/>
        <w:contextualSpacing/>
      </w:pPr>
      <w:r>
        <w:t>      7) ілеспе жұмыстарды орындау, ілеспе қызметтерді көрсету, қажетті тауарларды, оның ішінде жабдықтарды жеткізу жөніндегі шарттарын;</w:t>
      </w:r>
    </w:p>
    <w:p w:rsidR="00186050" w:rsidRDefault="00186050" w:rsidP="00186050">
      <w:pPr>
        <w:pStyle w:val="a3"/>
        <w:contextualSpacing/>
      </w:pPr>
      <w:r>
        <w:t xml:space="preserve">      8) қызмет көрсетуге, олардың сапасына, оның ішінде қызмет көрсету технологияларына, әдістері мен әдістемесіне қойылатын жалпы шарттарды; </w:t>
      </w:r>
    </w:p>
    <w:p w:rsidR="00186050" w:rsidRDefault="00186050" w:rsidP="00186050">
      <w:pPr>
        <w:pStyle w:val="a3"/>
        <w:contextualSpacing/>
      </w:pPr>
      <w:r>
        <w:t xml:space="preserve">      9) қызмет көрсетуге және қызмет көрсету нәтижелеріне қойылатын қауіпсіздік талаптарын. Егер келісімшартты орындау процесінде үшінші тұлғалардың алдындағы жауапкершілікті сақтандыру қажет болса немесе көрсетілетін қызметтермен байланысты адамдардың өмірі мен денсаулығы үшін қауіп мүмкін болса, бұл бөлімде тиісті қажетті талаптар қойылуы тиіс; </w:t>
      </w:r>
    </w:p>
    <w:p w:rsidR="00186050" w:rsidRDefault="00186050" w:rsidP="00186050">
      <w:pPr>
        <w:pStyle w:val="a3"/>
        <w:contextualSpacing/>
      </w:pPr>
      <w:r>
        <w:t>      10) қызмет көрсету нәтижелерін тапсыру және қабылдау тәртібін. Көрсетілетін қызметті орындаудың әрбір кезеңі және жалпы есептіліктің, техникалық және ресімдеу мен әрбір кезең бойынша және жалпы тапсыруға жататын өзге де құжаттардың мазмұны бойынша көрсетілетін қызметтерді тапсыруды және қабылдап алуды қамтамасыз ету жөніндегі іс-шаралар (сынақтарды, бақылауды қосуды, техникалық бақылау актілеріне қол қоюды көрсетілетін қызметтерді тапсыру кезіндегі өзгеде құжаттарды талап ету) көрсетіледі;</w:t>
      </w:r>
    </w:p>
    <w:p w:rsidR="00186050" w:rsidRDefault="00186050" w:rsidP="00186050">
      <w:pPr>
        <w:pStyle w:val="a3"/>
        <w:contextualSpacing/>
      </w:pPr>
      <w:r>
        <w:t>      11) қызметтерді аяқтау және тапсыру бойынша техникалық және басқа да құжаттарды тапсырыс берушіге беру бойынша шарттарды;</w:t>
      </w:r>
    </w:p>
    <w:p w:rsidR="00186050" w:rsidRDefault="00186050" w:rsidP="00186050">
      <w:pPr>
        <w:pStyle w:val="a3"/>
        <w:contextualSpacing/>
      </w:pPr>
      <w:r>
        <w:t>      12) өнім берушінің тапсырыс беруші персоналдарын қызмет көрсету нәтижесінде дайындалған объектілерде жұмыс жасауға техникалық оқыту бойынша шарттарды;</w:t>
      </w:r>
    </w:p>
    <w:p w:rsidR="00186050" w:rsidRDefault="00186050" w:rsidP="00186050">
      <w:pPr>
        <w:pStyle w:val="a3"/>
        <w:contextualSpacing/>
      </w:pPr>
      <w:r>
        <w:t>      13) көрсетілген қызметтердің сапасына кепілдік көлемі бойынша талаптарды (тапсырыс берушіге лайықты ең төменгі немесе орындаушының кепілдік кезеңіндегі қатаң белгіленген міндеттері);</w:t>
      </w:r>
    </w:p>
    <w:p w:rsidR="00186050" w:rsidRDefault="00186050" w:rsidP="00186050">
      <w:pPr>
        <w:pStyle w:val="a3"/>
        <w:contextualSpacing/>
      </w:pPr>
      <w:r>
        <w:t>      14) қызметтер нәтижесінің сапасына кепілдіктің мерзімі бойынша талаптарды (тапсырыс берушіге лайықты ең төменгі немесе қатаң белгіленген мерзім) қамтиды.</w:t>
      </w:r>
    </w:p>
    <w:p w:rsidR="00186050" w:rsidRDefault="00186050" w:rsidP="00186050">
      <w:pPr>
        <w:pStyle w:val="a3"/>
        <w:contextualSpacing/>
      </w:pPr>
      <w:r>
        <w:t>      Күні</w:t>
      </w:r>
    </w:p>
    <w:p w:rsidR="00186050" w:rsidRDefault="00186050" w:rsidP="00186050">
      <w:pPr>
        <w:pStyle w:val="a3"/>
        <w:contextualSpacing/>
      </w:pPr>
      <w:r>
        <w:t>      Ұйым басшысының қолы ____________________________</w:t>
      </w:r>
    </w:p>
    <w:p w:rsidR="00186050" w:rsidRDefault="00186050" w:rsidP="00186050">
      <w:pPr>
        <w:pStyle w:val="a3"/>
        <w:contextualSpacing/>
      </w:pPr>
      <w:r>
        <w:t>      (тегі, аты, әкесінің аты (бар болса), лауазымын көрсету)</w:t>
      </w:r>
    </w:p>
    <w:p w:rsidR="00186050" w:rsidRDefault="00186050" w:rsidP="00186050">
      <w:pPr>
        <w:pStyle w:val="a3"/>
        <w:contextualSpacing/>
      </w:pPr>
      <w:r>
        <w:t>      М.О. (бар болса)</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9225"/>
      </w:tblGrid>
      <w:tr w:rsidR="00186050" w:rsidTr="00186050">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716"/>
              <w:gridCol w:w="3419"/>
            </w:tblGrid>
            <w:tr w:rsidR="00186050">
              <w:trPr>
                <w:tblCellSpacing w:w="15" w:type="dxa"/>
              </w:trPr>
              <w:tc>
                <w:tcPr>
                  <w:tcW w:w="5805" w:type="dxa"/>
                  <w:vAlign w:val="center"/>
                  <w:hideMark/>
                </w:tcPr>
                <w:p w:rsidR="00186050" w:rsidRDefault="00186050" w:rsidP="00186050">
                  <w:pPr>
                    <w:contextualSpacing/>
                    <w:jc w:val="center"/>
                  </w:pPr>
                  <w:r>
                    <w:lastRenderedPageBreak/>
                    <w:t> </w:t>
                  </w:r>
                </w:p>
              </w:tc>
              <w:tc>
                <w:tcPr>
                  <w:tcW w:w="3420" w:type="dxa"/>
                  <w:vAlign w:val="center"/>
                  <w:hideMark/>
                </w:tcPr>
                <w:p w:rsidR="00186050" w:rsidRDefault="00186050" w:rsidP="00186050">
                  <w:pPr>
                    <w:contextualSpacing/>
                  </w:pPr>
                  <w:bookmarkStart w:id="31" w:name="z284"/>
                  <w:bookmarkEnd w:id="31"/>
                </w:p>
                <w:p w:rsidR="00186050" w:rsidRDefault="00186050" w:rsidP="00186050">
                  <w:pPr>
                    <w:contextualSpacing/>
                  </w:pPr>
                  <w: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5-қосымша</w:t>
                  </w:r>
                </w:p>
              </w:tc>
            </w:tr>
          </w:tbl>
          <w:p w:rsidR="00186050" w:rsidRDefault="00186050" w:rsidP="00186050">
            <w:pPr>
              <w:contextualSpacing/>
            </w:pPr>
          </w:p>
        </w:tc>
      </w:tr>
    </w:tbl>
    <w:p w:rsidR="00186050" w:rsidRDefault="00186050" w:rsidP="00186050">
      <w:pPr>
        <w:pStyle w:val="3"/>
        <w:contextualSpacing/>
      </w:pPr>
      <w:r>
        <w:t>Тауарларды жеткізушіні таңдау өлшемшарттары</w:t>
      </w:r>
    </w:p>
    <w:p w:rsidR="00186050" w:rsidRDefault="00186050" w:rsidP="00186050">
      <w:pPr>
        <w:contextualSpacing/>
      </w:pPr>
      <w:r>
        <w:t xml:space="preserve">      Ескерту. 5-қосымшаға өзгеріс енгізілді – ҚР Білім және ғылым министрінің 29.05.2017 </w:t>
      </w:r>
      <w:hyperlink r:id="rId80" w:anchor="47" w:history="1">
        <w:r>
          <w:rPr>
            <w:rStyle w:val="a4"/>
          </w:rPr>
          <w:t>№ 251</w:t>
        </w:r>
      </w:hyperlink>
      <w:r>
        <w:t xml:space="preserve"> (алғашқы ресми жарияланған күнінен кейін күнтізбелік он күн өткен соң қолданысқа енгізіледі) бұйрығымен.</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305"/>
        <w:gridCol w:w="4873"/>
        <w:gridCol w:w="1165"/>
        <w:gridCol w:w="2882"/>
      </w:tblGrid>
      <w:tr w:rsidR="00186050" w:rsidTr="00186050">
        <w:trPr>
          <w:tblCellSpacing w:w="15" w:type="dxa"/>
        </w:trPr>
        <w:tc>
          <w:tcPr>
            <w:tcW w:w="0" w:type="auto"/>
            <w:vAlign w:val="center"/>
            <w:hideMark/>
          </w:tcPr>
          <w:p w:rsidR="00186050" w:rsidRDefault="00186050" w:rsidP="00186050">
            <w:pPr>
              <w:pStyle w:val="a3"/>
              <w:contextualSpacing/>
              <w:jc w:val="center"/>
            </w:pPr>
            <w:r>
              <w:t>№</w:t>
            </w:r>
            <w:r>
              <w:br/>
              <w:t> </w:t>
            </w:r>
          </w:p>
        </w:tc>
        <w:tc>
          <w:tcPr>
            <w:tcW w:w="0" w:type="auto"/>
            <w:vAlign w:val="center"/>
            <w:hideMark/>
          </w:tcPr>
          <w:p w:rsidR="00186050" w:rsidRDefault="00186050" w:rsidP="00186050">
            <w:pPr>
              <w:pStyle w:val="a3"/>
              <w:contextualSpacing/>
              <w:jc w:val="center"/>
            </w:pPr>
            <w:r>
              <w:t>Өлшемшарттар</w:t>
            </w:r>
            <w:r>
              <w:br/>
              <w:t> </w:t>
            </w:r>
          </w:p>
        </w:tc>
        <w:tc>
          <w:tcPr>
            <w:tcW w:w="0" w:type="auto"/>
            <w:vAlign w:val="center"/>
            <w:hideMark/>
          </w:tcPr>
          <w:p w:rsidR="00186050" w:rsidRDefault="00186050" w:rsidP="00186050">
            <w:pPr>
              <w:pStyle w:val="a3"/>
              <w:contextualSpacing/>
              <w:jc w:val="center"/>
            </w:pPr>
            <w:r>
              <w:t>Болмаған жағдайда</w:t>
            </w:r>
            <w:r>
              <w:br/>
              <w:t> </w:t>
            </w:r>
          </w:p>
        </w:tc>
        <w:tc>
          <w:tcPr>
            <w:tcW w:w="0" w:type="auto"/>
            <w:vAlign w:val="center"/>
            <w:hideMark/>
          </w:tcPr>
          <w:p w:rsidR="00186050" w:rsidRDefault="00186050" w:rsidP="00186050">
            <w:pPr>
              <w:pStyle w:val="a3"/>
              <w:contextualSpacing/>
              <w:jc w:val="center"/>
            </w:pPr>
            <w:r>
              <w:t>Болған жағдайда</w:t>
            </w:r>
            <w:r>
              <w:br/>
              <w:t> </w:t>
            </w:r>
          </w:p>
        </w:tc>
      </w:tr>
      <w:tr w:rsidR="00186050" w:rsidTr="00186050">
        <w:trPr>
          <w:tblCellSpacing w:w="15" w:type="dxa"/>
        </w:trPr>
        <w:tc>
          <w:tcPr>
            <w:tcW w:w="0" w:type="auto"/>
            <w:vAlign w:val="center"/>
            <w:hideMark/>
          </w:tcPr>
          <w:p w:rsidR="00186050" w:rsidRDefault="00186050" w:rsidP="00186050">
            <w:pPr>
              <w:pStyle w:val="a3"/>
              <w:contextualSpacing/>
              <w:jc w:val="center"/>
            </w:pPr>
            <w:r>
              <w:t>1</w:t>
            </w:r>
            <w:r>
              <w:br/>
              <w:t> </w:t>
            </w:r>
          </w:p>
        </w:tc>
        <w:tc>
          <w:tcPr>
            <w:tcW w:w="0" w:type="auto"/>
            <w:vAlign w:val="center"/>
            <w:hideMark/>
          </w:tcPr>
          <w:p w:rsidR="00186050" w:rsidRDefault="00186050" w:rsidP="00186050">
            <w:pPr>
              <w:pStyle w:val="a3"/>
              <w:contextualSpacing/>
            </w:pPr>
            <w:r>
              <w:t>Конкурстың мәні болып табылатын тауар нарығындағы әлеуетті өнім берушінің жұмыс тәжірибесі</w:t>
            </w:r>
          </w:p>
        </w:tc>
        <w:tc>
          <w:tcPr>
            <w:tcW w:w="0" w:type="auto"/>
            <w:vAlign w:val="center"/>
            <w:hideMark/>
          </w:tcPr>
          <w:p w:rsidR="00186050" w:rsidRDefault="00186050" w:rsidP="00186050">
            <w:pPr>
              <w:pStyle w:val="a3"/>
              <w:contextualSpacing/>
              <w:jc w:val="center"/>
            </w:pPr>
            <w:r>
              <w:t>0 балл</w:t>
            </w:r>
            <w:r>
              <w:br/>
              <w:t> </w:t>
            </w:r>
          </w:p>
        </w:tc>
        <w:tc>
          <w:tcPr>
            <w:tcW w:w="0" w:type="auto"/>
            <w:vAlign w:val="center"/>
            <w:hideMark/>
          </w:tcPr>
          <w:p w:rsidR="00186050" w:rsidRDefault="00186050" w:rsidP="00186050">
            <w:pPr>
              <w:pStyle w:val="a3"/>
              <w:contextualSpacing/>
            </w:pPr>
            <w:r>
              <w:t>әр жылға 2 балдан, бірақ 10 балдан аспауы тиіс</w:t>
            </w:r>
          </w:p>
        </w:tc>
      </w:tr>
      <w:tr w:rsidR="00186050" w:rsidTr="00186050">
        <w:trPr>
          <w:tblCellSpacing w:w="15" w:type="dxa"/>
        </w:trPr>
        <w:tc>
          <w:tcPr>
            <w:tcW w:w="0" w:type="auto"/>
            <w:vAlign w:val="center"/>
            <w:hideMark/>
          </w:tcPr>
          <w:p w:rsidR="00186050" w:rsidRDefault="00186050" w:rsidP="00186050">
            <w:pPr>
              <w:pStyle w:val="a3"/>
              <w:contextualSpacing/>
              <w:jc w:val="center"/>
            </w:pPr>
            <w:r>
              <w:t>2</w:t>
            </w:r>
            <w:r>
              <w:br/>
              <w:t> </w:t>
            </w:r>
          </w:p>
        </w:tc>
        <w:tc>
          <w:tcPr>
            <w:tcW w:w="0" w:type="auto"/>
            <w:vAlign w:val="center"/>
            <w:hideMark/>
          </w:tcPr>
          <w:p w:rsidR="00186050" w:rsidRDefault="00186050" w:rsidP="00186050">
            <w:pPr>
              <w:pStyle w:val="a3"/>
              <w:contextualSpacing/>
            </w:pPr>
            <w:r>
              <w:t>Отандық тауар өндірушілер үшін тауарларды ерікті түрде сертификаттау туралы құжаттың бар болуы</w:t>
            </w:r>
          </w:p>
        </w:tc>
        <w:tc>
          <w:tcPr>
            <w:tcW w:w="0" w:type="auto"/>
            <w:vAlign w:val="center"/>
            <w:hideMark/>
          </w:tcPr>
          <w:p w:rsidR="00186050" w:rsidRDefault="00186050" w:rsidP="00186050">
            <w:pPr>
              <w:pStyle w:val="a3"/>
              <w:contextualSpacing/>
              <w:jc w:val="center"/>
            </w:pPr>
            <w:r>
              <w:t>0 балл</w:t>
            </w:r>
            <w:r>
              <w:br/>
              <w:t> </w:t>
            </w:r>
          </w:p>
        </w:tc>
        <w:tc>
          <w:tcPr>
            <w:tcW w:w="0" w:type="auto"/>
            <w:vAlign w:val="center"/>
            <w:hideMark/>
          </w:tcPr>
          <w:p w:rsidR="00186050" w:rsidRDefault="00186050" w:rsidP="00186050">
            <w:pPr>
              <w:pStyle w:val="a3"/>
              <w:contextualSpacing/>
            </w:pPr>
            <w:r>
              <w:t>1 балл</w:t>
            </w:r>
            <w:r>
              <w:br/>
              <w:t> </w:t>
            </w:r>
          </w:p>
        </w:tc>
      </w:tr>
      <w:tr w:rsidR="00186050" w:rsidTr="00186050">
        <w:trPr>
          <w:tblCellSpacing w:w="15" w:type="dxa"/>
        </w:trPr>
        <w:tc>
          <w:tcPr>
            <w:tcW w:w="0" w:type="auto"/>
            <w:vAlign w:val="center"/>
            <w:hideMark/>
          </w:tcPr>
          <w:p w:rsidR="00186050" w:rsidRDefault="00186050" w:rsidP="00186050">
            <w:pPr>
              <w:pStyle w:val="a3"/>
              <w:contextualSpacing/>
              <w:jc w:val="center"/>
            </w:pPr>
            <w:r>
              <w:t>3</w:t>
            </w:r>
            <w:r>
              <w:br/>
              <w:t> </w:t>
            </w:r>
          </w:p>
        </w:tc>
        <w:tc>
          <w:tcPr>
            <w:tcW w:w="0" w:type="auto"/>
            <w:vAlign w:val="center"/>
            <w:hideMark/>
          </w:tcPr>
          <w:p w:rsidR="00186050" w:rsidRDefault="00186050" w:rsidP="00186050">
            <w:pPr>
              <w:pStyle w:val="a3"/>
              <w:contextualSpacing/>
            </w:pPr>
            <w:r>
              <w:t>Ұлттық стандарт талаптарына сәйкес сапа менеджментінің сертификатталған жүйесінің (сертификатталған жүйелерінің) бар болуы</w:t>
            </w:r>
          </w:p>
        </w:tc>
        <w:tc>
          <w:tcPr>
            <w:tcW w:w="0" w:type="auto"/>
            <w:vAlign w:val="center"/>
            <w:hideMark/>
          </w:tcPr>
          <w:p w:rsidR="00186050" w:rsidRDefault="00186050" w:rsidP="00186050">
            <w:pPr>
              <w:pStyle w:val="a3"/>
              <w:contextualSpacing/>
              <w:jc w:val="center"/>
            </w:pPr>
            <w:r>
              <w:t>0 балл</w:t>
            </w:r>
            <w:r>
              <w:br/>
              <w:t> </w:t>
            </w:r>
          </w:p>
        </w:tc>
        <w:tc>
          <w:tcPr>
            <w:tcW w:w="0" w:type="auto"/>
            <w:vAlign w:val="center"/>
            <w:hideMark/>
          </w:tcPr>
          <w:p w:rsidR="00186050" w:rsidRDefault="00186050" w:rsidP="00186050">
            <w:pPr>
              <w:pStyle w:val="a3"/>
              <w:contextualSpacing/>
            </w:pPr>
            <w:r>
              <w:t>1 балл</w:t>
            </w:r>
            <w:r>
              <w:br/>
              <w:t> </w:t>
            </w:r>
          </w:p>
        </w:tc>
      </w:tr>
      <w:tr w:rsidR="00186050" w:rsidTr="00186050">
        <w:trPr>
          <w:tblCellSpacing w:w="15" w:type="dxa"/>
        </w:trPr>
        <w:tc>
          <w:tcPr>
            <w:tcW w:w="0" w:type="auto"/>
            <w:vAlign w:val="center"/>
            <w:hideMark/>
          </w:tcPr>
          <w:p w:rsidR="00186050" w:rsidRDefault="00186050" w:rsidP="00186050">
            <w:pPr>
              <w:pStyle w:val="a3"/>
              <w:contextualSpacing/>
              <w:jc w:val="center"/>
            </w:pPr>
            <w:r>
              <w:t>4</w:t>
            </w:r>
            <w:r>
              <w:br/>
              <w:t> </w:t>
            </w:r>
          </w:p>
        </w:tc>
        <w:tc>
          <w:tcPr>
            <w:tcW w:w="0" w:type="auto"/>
            <w:vAlign w:val="center"/>
            <w:hideMark/>
          </w:tcPr>
          <w:p w:rsidR="00186050" w:rsidRDefault="00186050" w:rsidP="00186050">
            <w:pPr>
              <w:pStyle w:val="a3"/>
              <w:contextualSpacing/>
            </w:pPr>
            <w:r>
              <w:t>Ұлттық стандарттар талаптарына сәйкес қоршаған ортаны басқару менеджментінің сертификатталған жүйесінің (сертификатталған жүйелерінің) және (немесе) экологиялық таза өнім стандартына сәйкестікті растаудың бар болуы</w:t>
            </w:r>
          </w:p>
        </w:tc>
        <w:tc>
          <w:tcPr>
            <w:tcW w:w="0" w:type="auto"/>
            <w:vAlign w:val="center"/>
            <w:hideMark/>
          </w:tcPr>
          <w:p w:rsidR="00186050" w:rsidRDefault="00186050" w:rsidP="00186050">
            <w:pPr>
              <w:pStyle w:val="a3"/>
              <w:contextualSpacing/>
              <w:jc w:val="center"/>
            </w:pPr>
            <w:r>
              <w:t>0 балл</w:t>
            </w:r>
            <w:r>
              <w:br/>
              <w:t> </w:t>
            </w:r>
          </w:p>
        </w:tc>
        <w:tc>
          <w:tcPr>
            <w:tcW w:w="0" w:type="auto"/>
            <w:vAlign w:val="center"/>
            <w:hideMark/>
          </w:tcPr>
          <w:p w:rsidR="00186050" w:rsidRDefault="00186050" w:rsidP="00186050">
            <w:pPr>
              <w:pStyle w:val="a3"/>
              <w:contextualSpacing/>
            </w:pPr>
            <w:r>
              <w:t>1 балл</w:t>
            </w:r>
            <w:r>
              <w:br/>
              <w:t> </w:t>
            </w:r>
          </w:p>
        </w:tc>
      </w:tr>
      <w:tr w:rsidR="00186050" w:rsidTr="00186050">
        <w:trPr>
          <w:tblCellSpacing w:w="15" w:type="dxa"/>
        </w:trPr>
        <w:tc>
          <w:tcPr>
            <w:tcW w:w="0" w:type="auto"/>
            <w:vAlign w:val="center"/>
            <w:hideMark/>
          </w:tcPr>
          <w:p w:rsidR="00186050" w:rsidRDefault="00186050" w:rsidP="00186050">
            <w:pPr>
              <w:pStyle w:val="a3"/>
              <w:contextualSpacing/>
              <w:jc w:val="center"/>
            </w:pPr>
            <w:r>
              <w:t>5</w:t>
            </w:r>
            <w:r>
              <w:br/>
              <w:t> </w:t>
            </w:r>
          </w:p>
        </w:tc>
        <w:tc>
          <w:tcPr>
            <w:tcW w:w="0" w:type="auto"/>
            <w:vAlign w:val="center"/>
            <w:hideMark/>
          </w:tcPr>
          <w:p w:rsidR="00186050" w:rsidRDefault="00186050" w:rsidP="00186050">
            <w:pPr>
              <w:pStyle w:val="a3"/>
              <w:contextualSpacing/>
            </w:pPr>
            <w:r>
              <w:t>Жеке өндірісінің бар болуы (2 балдан аспауы тиіс)</w:t>
            </w:r>
          </w:p>
        </w:tc>
        <w:tc>
          <w:tcPr>
            <w:tcW w:w="0" w:type="auto"/>
            <w:vAlign w:val="center"/>
            <w:hideMark/>
          </w:tcPr>
          <w:p w:rsidR="00186050" w:rsidRDefault="00186050" w:rsidP="00186050">
            <w:pPr>
              <w:pStyle w:val="a3"/>
              <w:contextualSpacing/>
              <w:jc w:val="center"/>
            </w:pPr>
            <w:r>
              <w:t>0 балл</w:t>
            </w:r>
            <w:r>
              <w:br/>
              <w:t> </w:t>
            </w:r>
          </w:p>
        </w:tc>
        <w:tc>
          <w:tcPr>
            <w:tcW w:w="0" w:type="auto"/>
            <w:vAlign w:val="center"/>
            <w:hideMark/>
          </w:tcPr>
          <w:p w:rsidR="00186050" w:rsidRDefault="00186050" w:rsidP="00186050">
            <w:pPr>
              <w:pStyle w:val="a3"/>
              <w:contextualSpacing/>
            </w:pPr>
            <w:r>
              <w:t>2 балл</w:t>
            </w:r>
            <w:r>
              <w:br/>
              <w:t> </w:t>
            </w:r>
          </w:p>
        </w:tc>
      </w:tr>
      <w:tr w:rsidR="00186050" w:rsidTr="00186050">
        <w:trPr>
          <w:tblCellSpacing w:w="15" w:type="dxa"/>
        </w:trPr>
        <w:tc>
          <w:tcPr>
            <w:tcW w:w="0" w:type="auto"/>
            <w:vAlign w:val="center"/>
            <w:hideMark/>
          </w:tcPr>
          <w:p w:rsidR="00186050" w:rsidRDefault="00186050" w:rsidP="00186050">
            <w:pPr>
              <w:pStyle w:val="a3"/>
              <w:contextualSpacing/>
              <w:jc w:val="center"/>
            </w:pPr>
            <w:r>
              <w:t>6</w:t>
            </w:r>
            <w:r>
              <w:br/>
              <w:t> </w:t>
            </w:r>
          </w:p>
        </w:tc>
        <w:tc>
          <w:tcPr>
            <w:tcW w:w="0" w:type="auto"/>
            <w:vAlign w:val="center"/>
            <w:hideMark/>
          </w:tcPr>
          <w:p w:rsidR="00186050" w:rsidRDefault="00186050" w:rsidP="00186050">
            <w:pPr>
              <w:pStyle w:val="a3"/>
              <w:contextualSpacing/>
            </w:pPr>
            <w:r>
              <w:t>Тауарды арнайы көлікпен жеткізу (кемінде 3 балл)</w:t>
            </w:r>
            <w:r>
              <w:br/>
              <w:t> </w:t>
            </w:r>
          </w:p>
        </w:tc>
        <w:tc>
          <w:tcPr>
            <w:tcW w:w="0" w:type="auto"/>
            <w:vAlign w:val="center"/>
            <w:hideMark/>
          </w:tcPr>
          <w:p w:rsidR="00186050" w:rsidRDefault="00186050" w:rsidP="00186050">
            <w:pPr>
              <w:contextualSpacing/>
            </w:pPr>
          </w:p>
        </w:tc>
        <w:tc>
          <w:tcPr>
            <w:tcW w:w="0" w:type="auto"/>
            <w:vAlign w:val="center"/>
            <w:hideMark/>
          </w:tcPr>
          <w:p w:rsidR="00186050" w:rsidRDefault="00186050" w:rsidP="00186050">
            <w:pPr>
              <w:pStyle w:val="a3"/>
              <w:contextualSpacing/>
            </w:pPr>
            <w:r>
              <w:t>жеке көлігінің болуы (3 балл), жалдап алу, өтеусіз пайдалану, лизинг және басқа да шарттар негізінде көліктің болуы (2 балл)</w:t>
            </w:r>
          </w:p>
        </w:tc>
      </w:tr>
      <w:tr w:rsidR="00186050" w:rsidTr="00186050">
        <w:trPr>
          <w:tblCellSpacing w:w="15" w:type="dxa"/>
        </w:trPr>
        <w:tc>
          <w:tcPr>
            <w:tcW w:w="0" w:type="auto"/>
            <w:vAlign w:val="center"/>
            <w:hideMark/>
          </w:tcPr>
          <w:p w:rsidR="00186050" w:rsidRDefault="00186050" w:rsidP="00186050">
            <w:pPr>
              <w:pStyle w:val="a3"/>
              <w:contextualSpacing/>
              <w:jc w:val="center"/>
            </w:pPr>
            <w:r>
              <w:t>7</w:t>
            </w:r>
            <w:r>
              <w:br/>
              <w:t> </w:t>
            </w:r>
          </w:p>
        </w:tc>
        <w:tc>
          <w:tcPr>
            <w:tcW w:w="0" w:type="auto"/>
            <w:vAlign w:val="center"/>
            <w:hideMark/>
          </w:tcPr>
          <w:p w:rsidR="00186050" w:rsidRDefault="00186050" w:rsidP="00186050">
            <w:pPr>
              <w:pStyle w:val="a3"/>
              <w:contextualSpacing/>
            </w:pPr>
            <w:r>
              <w:t>Тауарларды жеткізушіге сипаттамалардың бар болуы (кемінде 3 балл)</w:t>
            </w:r>
          </w:p>
        </w:tc>
        <w:tc>
          <w:tcPr>
            <w:tcW w:w="0" w:type="auto"/>
            <w:vAlign w:val="center"/>
            <w:hideMark/>
          </w:tcPr>
          <w:p w:rsidR="00186050" w:rsidRDefault="00186050" w:rsidP="00186050">
            <w:pPr>
              <w:pStyle w:val="a3"/>
              <w:contextualSpacing/>
              <w:jc w:val="center"/>
            </w:pPr>
            <w:r>
              <w:t>0 балл</w:t>
            </w:r>
            <w:r>
              <w:br/>
              <w:t> </w:t>
            </w:r>
          </w:p>
        </w:tc>
        <w:tc>
          <w:tcPr>
            <w:tcW w:w="0" w:type="auto"/>
            <w:vAlign w:val="center"/>
            <w:hideMark/>
          </w:tcPr>
          <w:p w:rsidR="00186050" w:rsidRDefault="00186050" w:rsidP="00186050">
            <w:pPr>
              <w:pStyle w:val="a3"/>
              <w:contextualSpacing/>
            </w:pPr>
            <w:r>
              <w:t>бар (әр сипаттамаға 1 балдан, бірақ 3 балдан аспауы тиіс)</w:t>
            </w:r>
          </w:p>
        </w:tc>
      </w:tr>
      <w:tr w:rsidR="00186050" w:rsidTr="00186050">
        <w:trPr>
          <w:tblCellSpacing w:w="15" w:type="dxa"/>
        </w:trPr>
        <w:tc>
          <w:tcPr>
            <w:tcW w:w="0" w:type="auto"/>
            <w:vAlign w:val="center"/>
            <w:hideMark/>
          </w:tcPr>
          <w:p w:rsidR="00186050" w:rsidRDefault="00186050" w:rsidP="00186050">
            <w:pPr>
              <w:pStyle w:val="a3"/>
              <w:contextualSpacing/>
              <w:jc w:val="center"/>
            </w:pPr>
            <w:r>
              <w:t>8</w:t>
            </w:r>
          </w:p>
        </w:tc>
        <w:tc>
          <w:tcPr>
            <w:tcW w:w="0" w:type="auto"/>
            <w:vAlign w:val="center"/>
            <w:hideMark/>
          </w:tcPr>
          <w:p w:rsidR="00186050" w:rsidRDefault="00186050" w:rsidP="00186050">
            <w:pPr>
              <w:pStyle w:val="a3"/>
              <w:contextualSpacing/>
            </w:pPr>
            <w:r>
              <w:t>Әлеуетті өнім берушілердің конкурс өткізілетін тиісті облыстардың, республикалық маңызы бар қаланың, астананың, аумағында кәсіпкер ретінде тіркелуінің бар болуы</w:t>
            </w:r>
          </w:p>
        </w:tc>
        <w:tc>
          <w:tcPr>
            <w:tcW w:w="0" w:type="auto"/>
            <w:vAlign w:val="center"/>
            <w:hideMark/>
          </w:tcPr>
          <w:p w:rsidR="00186050" w:rsidRDefault="00186050" w:rsidP="00186050">
            <w:pPr>
              <w:pStyle w:val="a3"/>
              <w:contextualSpacing/>
              <w:jc w:val="center"/>
            </w:pPr>
            <w:r>
              <w:t>0 балл</w:t>
            </w:r>
            <w:r>
              <w:br/>
              <w:t> </w:t>
            </w:r>
          </w:p>
        </w:tc>
        <w:tc>
          <w:tcPr>
            <w:tcW w:w="0" w:type="auto"/>
            <w:vAlign w:val="center"/>
            <w:hideMark/>
          </w:tcPr>
          <w:p w:rsidR="00186050" w:rsidRDefault="00186050" w:rsidP="00186050">
            <w:pPr>
              <w:pStyle w:val="a3"/>
              <w:contextualSpacing/>
            </w:pPr>
            <w:r>
              <w:t>2 балл</w:t>
            </w:r>
          </w:p>
        </w:tc>
      </w:tr>
    </w:tbl>
    <w:p w:rsidR="00186050" w:rsidRDefault="00186050" w:rsidP="00186050">
      <w:pPr>
        <w:pStyle w:val="a3"/>
        <w:contextualSpacing/>
      </w:pPr>
      <w:r>
        <w:t>      Ескертпе: 1-тармақ бойынша конкурстың мәні жөнінде тәжірибе бұған дейін жасасқан шарттармен расталады, 5-тармақ бойынша жабдықтарға құқық белгілеуші құжаттарды ұсыну қажет.</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9225"/>
      </w:tblGrid>
      <w:tr w:rsidR="00186050" w:rsidTr="00186050">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716"/>
              <w:gridCol w:w="3419"/>
            </w:tblGrid>
            <w:tr w:rsidR="00186050">
              <w:trPr>
                <w:tblCellSpacing w:w="15" w:type="dxa"/>
              </w:trPr>
              <w:tc>
                <w:tcPr>
                  <w:tcW w:w="5805" w:type="dxa"/>
                  <w:vAlign w:val="center"/>
                  <w:hideMark/>
                </w:tcPr>
                <w:p w:rsidR="00186050" w:rsidRDefault="00186050" w:rsidP="00186050">
                  <w:pPr>
                    <w:contextualSpacing/>
                    <w:jc w:val="center"/>
                  </w:pPr>
                  <w:r>
                    <w:t> </w:t>
                  </w:r>
                </w:p>
              </w:tc>
              <w:tc>
                <w:tcPr>
                  <w:tcW w:w="3420" w:type="dxa"/>
                  <w:vAlign w:val="center"/>
                  <w:hideMark/>
                </w:tcPr>
                <w:p w:rsidR="00186050" w:rsidRDefault="00186050" w:rsidP="00186050">
                  <w:pPr>
                    <w:contextualSpacing/>
                    <w:jc w:val="center"/>
                  </w:pPr>
                  <w:bookmarkStart w:id="32" w:name="z296"/>
                  <w:bookmarkEnd w:id="32"/>
                </w:p>
                <w:p w:rsidR="000E6664" w:rsidRDefault="000E6664" w:rsidP="00186050">
                  <w:pPr>
                    <w:contextualSpacing/>
                    <w:jc w:val="center"/>
                  </w:pPr>
                </w:p>
                <w:p w:rsidR="000E6664" w:rsidRDefault="000E6664" w:rsidP="00186050">
                  <w:pPr>
                    <w:contextualSpacing/>
                    <w:jc w:val="center"/>
                  </w:pPr>
                </w:p>
                <w:p w:rsidR="00186050" w:rsidRDefault="00186050" w:rsidP="00186050">
                  <w:pPr>
                    <w:contextualSpacing/>
                    <w:jc w:val="center"/>
                  </w:pPr>
                  <w:r>
                    <w:lastRenderedPageBreak/>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6-қосымша</w:t>
                  </w:r>
                </w:p>
              </w:tc>
            </w:tr>
          </w:tbl>
          <w:p w:rsidR="00186050" w:rsidRDefault="00186050" w:rsidP="00186050">
            <w:pPr>
              <w:contextualSpacing/>
            </w:pPr>
          </w:p>
        </w:tc>
      </w:tr>
    </w:tbl>
    <w:p w:rsidR="00186050" w:rsidRDefault="00186050" w:rsidP="00186050">
      <w:pPr>
        <w:pStyle w:val="3"/>
        <w:contextualSpacing/>
      </w:pPr>
      <w:r>
        <w:lastRenderedPageBreak/>
        <w:t>Көрсетілетін қызмет берушіні таңдау өлшемшарттары</w:t>
      </w:r>
    </w:p>
    <w:p w:rsidR="00186050" w:rsidRDefault="00186050" w:rsidP="00186050">
      <w:pPr>
        <w:contextualSpacing/>
      </w:pPr>
      <w:r>
        <w:t xml:space="preserve">      Ескерту. 6-қосымшаға өзгеріс енгізілді – ҚР Білім және ғылым министрінің 29.05.2017 </w:t>
      </w:r>
      <w:hyperlink r:id="rId81" w:anchor="52" w:history="1">
        <w:r>
          <w:rPr>
            <w:rStyle w:val="a4"/>
          </w:rPr>
          <w:t>№ 251</w:t>
        </w:r>
      </w:hyperlink>
      <w:r>
        <w:t xml:space="preserve"> (алғашқы ресми жарияланған күнінен кейін күнтізбелік он күн өткен соң қолданысқа енгізіледі) бұйрығымен.</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304"/>
        <w:gridCol w:w="5512"/>
        <w:gridCol w:w="1259"/>
        <w:gridCol w:w="2150"/>
      </w:tblGrid>
      <w:tr w:rsidR="00186050" w:rsidTr="00186050">
        <w:trPr>
          <w:tblCellSpacing w:w="15" w:type="dxa"/>
        </w:trPr>
        <w:tc>
          <w:tcPr>
            <w:tcW w:w="0" w:type="auto"/>
            <w:vAlign w:val="center"/>
            <w:hideMark/>
          </w:tcPr>
          <w:p w:rsidR="00186050" w:rsidRDefault="00186050" w:rsidP="00186050">
            <w:pPr>
              <w:pStyle w:val="a3"/>
              <w:contextualSpacing/>
              <w:jc w:val="center"/>
            </w:pPr>
            <w:r>
              <w:t>№</w:t>
            </w:r>
            <w:r>
              <w:br/>
              <w:t> </w:t>
            </w:r>
          </w:p>
        </w:tc>
        <w:tc>
          <w:tcPr>
            <w:tcW w:w="0" w:type="auto"/>
            <w:vAlign w:val="center"/>
            <w:hideMark/>
          </w:tcPr>
          <w:p w:rsidR="00186050" w:rsidRDefault="00186050" w:rsidP="00186050">
            <w:pPr>
              <w:pStyle w:val="a3"/>
              <w:contextualSpacing/>
              <w:jc w:val="center"/>
            </w:pPr>
            <w:r>
              <w:t>Өлшемшарттар</w:t>
            </w:r>
            <w:r>
              <w:br/>
              <w:t> </w:t>
            </w:r>
          </w:p>
        </w:tc>
        <w:tc>
          <w:tcPr>
            <w:tcW w:w="0" w:type="auto"/>
            <w:vAlign w:val="center"/>
            <w:hideMark/>
          </w:tcPr>
          <w:p w:rsidR="00186050" w:rsidRDefault="00186050" w:rsidP="00186050">
            <w:pPr>
              <w:pStyle w:val="a3"/>
              <w:contextualSpacing/>
              <w:jc w:val="center"/>
            </w:pPr>
            <w:r>
              <w:t>Болмаған жағдайда</w:t>
            </w:r>
            <w:r>
              <w:br/>
              <w:t> </w:t>
            </w:r>
          </w:p>
        </w:tc>
        <w:tc>
          <w:tcPr>
            <w:tcW w:w="0" w:type="auto"/>
            <w:vAlign w:val="center"/>
            <w:hideMark/>
          </w:tcPr>
          <w:p w:rsidR="00186050" w:rsidRDefault="00186050" w:rsidP="00186050">
            <w:pPr>
              <w:pStyle w:val="a3"/>
              <w:contextualSpacing/>
              <w:jc w:val="center"/>
            </w:pPr>
            <w:r>
              <w:t>Болған жағдайда</w:t>
            </w:r>
            <w:r>
              <w:br/>
              <w:t> </w:t>
            </w:r>
          </w:p>
        </w:tc>
      </w:tr>
      <w:tr w:rsidR="00186050" w:rsidTr="00186050">
        <w:trPr>
          <w:tblCellSpacing w:w="15" w:type="dxa"/>
        </w:trPr>
        <w:tc>
          <w:tcPr>
            <w:tcW w:w="0" w:type="auto"/>
            <w:vAlign w:val="center"/>
            <w:hideMark/>
          </w:tcPr>
          <w:p w:rsidR="00186050" w:rsidRDefault="00186050" w:rsidP="00186050">
            <w:pPr>
              <w:pStyle w:val="a3"/>
              <w:contextualSpacing/>
            </w:pPr>
            <w:r>
              <w:t>1</w:t>
            </w:r>
            <w:r>
              <w:br/>
              <w:t> </w:t>
            </w:r>
          </w:p>
        </w:tc>
        <w:tc>
          <w:tcPr>
            <w:tcW w:w="0" w:type="auto"/>
            <w:vAlign w:val="center"/>
            <w:hideMark/>
          </w:tcPr>
          <w:p w:rsidR="00186050" w:rsidRDefault="00186050" w:rsidP="00186050">
            <w:pPr>
              <w:pStyle w:val="a3"/>
              <w:contextualSpacing/>
            </w:pPr>
            <w:r>
              <w:t>Конкурстың мәні болып табылатын қызмет көрсету нарығындағы әлеуетті өнім берушінің жұмыс тәжірибесі</w:t>
            </w:r>
            <w:r>
              <w:br/>
              <w:t> </w:t>
            </w:r>
          </w:p>
        </w:tc>
        <w:tc>
          <w:tcPr>
            <w:tcW w:w="0" w:type="auto"/>
            <w:vAlign w:val="center"/>
            <w:hideMark/>
          </w:tcPr>
          <w:p w:rsidR="00186050" w:rsidRDefault="00186050" w:rsidP="00186050">
            <w:pPr>
              <w:pStyle w:val="a3"/>
              <w:contextualSpacing/>
              <w:jc w:val="center"/>
            </w:pPr>
            <w:r>
              <w:t>0 балл</w:t>
            </w:r>
            <w:r>
              <w:br/>
              <w:t> </w:t>
            </w:r>
          </w:p>
        </w:tc>
        <w:tc>
          <w:tcPr>
            <w:tcW w:w="0" w:type="auto"/>
            <w:vAlign w:val="center"/>
            <w:hideMark/>
          </w:tcPr>
          <w:p w:rsidR="00186050" w:rsidRDefault="00186050" w:rsidP="00186050">
            <w:pPr>
              <w:pStyle w:val="a3"/>
              <w:contextualSpacing/>
            </w:pPr>
            <w:r>
              <w:t>әр жылға 2 балдан, бірақ 10 балдан аспауы тиіс</w:t>
            </w:r>
            <w:r>
              <w:br/>
              <w:t> </w:t>
            </w:r>
          </w:p>
        </w:tc>
      </w:tr>
      <w:tr w:rsidR="00186050" w:rsidTr="00186050">
        <w:trPr>
          <w:tblCellSpacing w:w="15" w:type="dxa"/>
        </w:trPr>
        <w:tc>
          <w:tcPr>
            <w:tcW w:w="0" w:type="auto"/>
            <w:vAlign w:val="center"/>
            <w:hideMark/>
          </w:tcPr>
          <w:p w:rsidR="00186050" w:rsidRDefault="00186050" w:rsidP="00186050">
            <w:pPr>
              <w:pStyle w:val="a3"/>
              <w:contextualSpacing/>
            </w:pPr>
            <w:r>
              <w:t>2</w:t>
            </w:r>
            <w:r>
              <w:br/>
              <w:t> </w:t>
            </w:r>
          </w:p>
        </w:tc>
        <w:tc>
          <w:tcPr>
            <w:tcW w:w="0" w:type="auto"/>
            <w:vAlign w:val="center"/>
            <w:hideMark/>
          </w:tcPr>
          <w:p w:rsidR="00186050" w:rsidRDefault="00186050" w:rsidP="00186050">
            <w:pPr>
              <w:pStyle w:val="a3"/>
              <w:contextualSpacing/>
            </w:pPr>
            <w:r>
              <w:t>Экологиялық менеджмент жүйесін қанағаттандыратын көрсетілетін қызметке қолданылатын сәйкестік сертификатының бар болуы</w:t>
            </w:r>
            <w:r>
              <w:br/>
              <w:t> </w:t>
            </w:r>
          </w:p>
        </w:tc>
        <w:tc>
          <w:tcPr>
            <w:tcW w:w="0" w:type="auto"/>
            <w:vAlign w:val="center"/>
            <w:hideMark/>
          </w:tcPr>
          <w:p w:rsidR="00186050" w:rsidRDefault="00186050" w:rsidP="00186050">
            <w:pPr>
              <w:pStyle w:val="a3"/>
              <w:contextualSpacing/>
              <w:jc w:val="center"/>
            </w:pPr>
            <w:r>
              <w:t>0 балл</w:t>
            </w:r>
            <w:r>
              <w:br/>
              <w:t> </w:t>
            </w:r>
          </w:p>
        </w:tc>
        <w:tc>
          <w:tcPr>
            <w:tcW w:w="0" w:type="auto"/>
            <w:vAlign w:val="center"/>
            <w:hideMark/>
          </w:tcPr>
          <w:p w:rsidR="00186050" w:rsidRDefault="00186050" w:rsidP="00186050">
            <w:pPr>
              <w:pStyle w:val="a3"/>
              <w:contextualSpacing/>
            </w:pPr>
            <w:r>
              <w:t>1 балл</w:t>
            </w:r>
            <w:r>
              <w:br/>
              <w:t> </w:t>
            </w:r>
          </w:p>
        </w:tc>
      </w:tr>
      <w:tr w:rsidR="00186050" w:rsidTr="00186050">
        <w:trPr>
          <w:tblCellSpacing w:w="15" w:type="dxa"/>
        </w:trPr>
        <w:tc>
          <w:tcPr>
            <w:tcW w:w="0" w:type="auto"/>
            <w:vAlign w:val="center"/>
            <w:hideMark/>
          </w:tcPr>
          <w:p w:rsidR="00186050" w:rsidRDefault="00186050" w:rsidP="00186050">
            <w:pPr>
              <w:pStyle w:val="a3"/>
              <w:contextualSpacing/>
            </w:pPr>
            <w:r>
              <w:t>3</w:t>
            </w:r>
            <w:r>
              <w:br/>
              <w:t> </w:t>
            </w:r>
          </w:p>
        </w:tc>
        <w:tc>
          <w:tcPr>
            <w:tcW w:w="0" w:type="auto"/>
            <w:vAlign w:val="center"/>
            <w:hideMark/>
          </w:tcPr>
          <w:p w:rsidR="00186050" w:rsidRDefault="00186050" w:rsidP="00186050">
            <w:pPr>
              <w:pStyle w:val="a3"/>
              <w:contextualSpacing/>
            </w:pPr>
            <w:r>
              <w:t>Көрсетілетін қызметке қолданылатын сапа менеджменті жүйесі сертификатының бар болуы</w:t>
            </w:r>
            <w:r>
              <w:br/>
              <w:t> </w:t>
            </w:r>
          </w:p>
        </w:tc>
        <w:tc>
          <w:tcPr>
            <w:tcW w:w="0" w:type="auto"/>
            <w:vAlign w:val="center"/>
            <w:hideMark/>
          </w:tcPr>
          <w:p w:rsidR="00186050" w:rsidRDefault="00186050" w:rsidP="00186050">
            <w:pPr>
              <w:pStyle w:val="a3"/>
              <w:contextualSpacing/>
              <w:jc w:val="center"/>
            </w:pPr>
            <w:r>
              <w:t>0 балл</w:t>
            </w:r>
            <w:r>
              <w:br/>
              <w:t> </w:t>
            </w:r>
          </w:p>
        </w:tc>
        <w:tc>
          <w:tcPr>
            <w:tcW w:w="0" w:type="auto"/>
            <w:vAlign w:val="center"/>
            <w:hideMark/>
          </w:tcPr>
          <w:p w:rsidR="00186050" w:rsidRDefault="00186050" w:rsidP="00186050">
            <w:pPr>
              <w:pStyle w:val="a3"/>
              <w:contextualSpacing/>
            </w:pPr>
            <w:r>
              <w:t>1 балл</w:t>
            </w:r>
            <w:r>
              <w:br/>
              <w:t> </w:t>
            </w:r>
          </w:p>
        </w:tc>
      </w:tr>
      <w:tr w:rsidR="00186050" w:rsidTr="00186050">
        <w:trPr>
          <w:tblCellSpacing w:w="15" w:type="dxa"/>
        </w:trPr>
        <w:tc>
          <w:tcPr>
            <w:tcW w:w="0" w:type="auto"/>
            <w:vAlign w:val="center"/>
            <w:hideMark/>
          </w:tcPr>
          <w:p w:rsidR="00186050" w:rsidRDefault="00186050" w:rsidP="00186050">
            <w:pPr>
              <w:pStyle w:val="a3"/>
              <w:contextualSpacing/>
            </w:pPr>
            <w:r>
              <w:t>4</w:t>
            </w:r>
            <w:r>
              <w:br/>
              <w:t> </w:t>
            </w:r>
          </w:p>
        </w:tc>
        <w:tc>
          <w:tcPr>
            <w:tcW w:w="0" w:type="auto"/>
            <w:vAlign w:val="center"/>
            <w:hideMark/>
          </w:tcPr>
          <w:p w:rsidR="00186050" w:rsidRDefault="00186050" w:rsidP="00186050">
            <w:pPr>
              <w:pStyle w:val="a3"/>
              <w:contextualSpacing/>
            </w:pPr>
            <w:r>
              <w:t>Жеке өндірісінің немесе қызметті көрсетуге қажетті техниканың бар болуы (кемінде 2 балл)</w:t>
            </w:r>
            <w:r>
              <w:br/>
              <w:t> </w:t>
            </w:r>
          </w:p>
        </w:tc>
        <w:tc>
          <w:tcPr>
            <w:tcW w:w="0" w:type="auto"/>
            <w:vAlign w:val="center"/>
            <w:hideMark/>
          </w:tcPr>
          <w:p w:rsidR="00186050" w:rsidRDefault="00186050" w:rsidP="00186050">
            <w:pPr>
              <w:pStyle w:val="a3"/>
              <w:contextualSpacing/>
              <w:jc w:val="center"/>
            </w:pPr>
            <w:r>
              <w:t>0 балл</w:t>
            </w:r>
            <w:r>
              <w:br/>
              <w:t> </w:t>
            </w:r>
          </w:p>
        </w:tc>
        <w:tc>
          <w:tcPr>
            <w:tcW w:w="0" w:type="auto"/>
            <w:vAlign w:val="center"/>
            <w:hideMark/>
          </w:tcPr>
          <w:p w:rsidR="00186050" w:rsidRDefault="00186050" w:rsidP="00186050">
            <w:pPr>
              <w:pStyle w:val="a3"/>
              <w:contextualSpacing/>
            </w:pPr>
            <w:r>
              <w:t>2 балл</w:t>
            </w:r>
            <w:r>
              <w:br/>
              <w:t> </w:t>
            </w:r>
          </w:p>
        </w:tc>
      </w:tr>
      <w:tr w:rsidR="00186050" w:rsidTr="00186050">
        <w:trPr>
          <w:tblCellSpacing w:w="15" w:type="dxa"/>
        </w:trPr>
        <w:tc>
          <w:tcPr>
            <w:tcW w:w="0" w:type="auto"/>
            <w:vAlign w:val="center"/>
            <w:hideMark/>
          </w:tcPr>
          <w:p w:rsidR="00186050" w:rsidRDefault="00186050" w:rsidP="00186050">
            <w:pPr>
              <w:pStyle w:val="a3"/>
              <w:contextualSpacing/>
            </w:pPr>
            <w:r>
              <w:t>5.</w:t>
            </w:r>
            <w:r>
              <w:br/>
              <w:t> </w:t>
            </w:r>
          </w:p>
        </w:tc>
        <w:tc>
          <w:tcPr>
            <w:tcW w:w="0" w:type="auto"/>
            <w:vAlign w:val="center"/>
            <w:hideMark/>
          </w:tcPr>
          <w:p w:rsidR="00186050" w:rsidRDefault="00186050" w:rsidP="00186050">
            <w:pPr>
              <w:pStyle w:val="a3"/>
              <w:contextualSpacing/>
            </w:pPr>
            <w:r>
              <w:t>Өндірістік бақылау жоспарының бар болуы (кемінде 1 балл)</w:t>
            </w:r>
            <w:r>
              <w:br/>
              <w:t> </w:t>
            </w:r>
          </w:p>
        </w:tc>
        <w:tc>
          <w:tcPr>
            <w:tcW w:w="0" w:type="auto"/>
            <w:vAlign w:val="center"/>
            <w:hideMark/>
          </w:tcPr>
          <w:p w:rsidR="00186050" w:rsidRDefault="00186050" w:rsidP="00186050">
            <w:pPr>
              <w:pStyle w:val="a3"/>
              <w:contextualSpacing/>
              <w:jc w:val="center"/>
            </w:pPr>
            <w:r>
              <w:t>0 балл</w:t>
            </w:r>
            <w:r>
              <w:br/>
              <w:t> </w:t>
            </w:r>
          </w:p>
        </w:tc>
        <w:tc>
          <w:tcPr>
            <w:tcW w:w="0" w:type="auto"/>
            <w:vAlign w:val="center"/>
            <w:hideMark/>
          </w:tcPr>
          <w:p w:rsidR="00186050" w:rsidRDefault="00186050" w:rsidP="00186050">
            <w:pPr>
              <w:pStyle w:val="a3"/>
              <w:contextualSpacing/>
            </w:pPr>
            <w:r>
              <w:t>1 балл</w:t>
            </w:r>
            <w:r>
              <w:br/>
              <w:t> </w:t>
            </w:r>
          </w:p>
        </w:tc>
      </w:tr>
      <w:tr w:rsidR="00186050" w:rsidTr="00186050">
        <w:trPr>
          <w:tblCellSpacing w:w="15" w:type="dxa"/>
        </w:trPr>
        <w:tc>
          <w:tcPr>
            <w:tcW w:w="0" w:type="auto"/>
            <w:vAlign w:val="center"/>
            <w:hideMark/>
          </w:tcPr>
          <w:p w:rsidR="00186050" w:rsidRDefault="00186050" w:rsidP="00186050">
            <w:pPr>
              <w:pStyle w:val="a3"/>
              <w:contextualSpacing/>
            </w:pPr>
            <w:r>
              <w:t>6.</w:t>
            </w:r>
            <w:r>
              <w:br/>
              <w:t> </w:t>
            </w:r>
          </w:p>
        </w:tc>
        <w:tc>
          <w:tcPr>
            <w:tcW w:w="0" w:type="auto"/>
            <w:vAlign w:val="center"/>
            <w:hideMark/>
          </w:tcPr>
          <w:p w:rsidR="00186050" w:rsidRDefault="00186050" w:rsidP="00186050">
            <w:pPr>
              <w:pStyle w:val="a3"/>
              <w:contextualSpacing/>
            </w:pPr>
            <w:r>
              <w:t>Көрсетілетін қызметті жеткізушіге сипаттамалардың бар болуы (кемінде 3 балл)</w:t>
            </w:r>
            <w:r>
              <w:br/>
              <w:t> </w:t>
            </w:r>
          </w:p>
        </w:tc>
        <w:tc>
          <w:tcPr>
            <w:tcW w:w="0" w:type="auto"/>
            <w:vAlign w:val="center"/>
            <w:hideMark/>
          </w:tcPr>
          <w:p w:rsidR="00186050" w:rsidRDefault="00186050" w:rsidP="00186050">
            <w:pPr>
              <w:pStyle w:val="a3"/>
              <w:contextualSpacing/>
              <w:jc w:val="center"/>
            </w:pPr>
            <w:r>
              <w:t>0 балл</w:t>
            </w:r>
            <w:r>
              <w:br/>
              <w:t> </w:t>
            </w:r>
          </w:p>
        </w:tc>
        <w:tc>
          <w:tcPr>
            <w:tcW w:w="0" w:type="auto"/>
            <w:vAlign w:val="center"/>
            <w:hideMark/>
          </w:tcPr>
          <w:p w:rsidR="00186050" w:rsidRDefault="00186050" w:rsidP="00186050">
            <w:pPr>
              <w:pStyle w:val="a3"/>
              <w:contextualSpacing/>
            </w:pPr>
            <w:r>
              <w:t>бар (әр сипатта-маға 1 балдан, бірақ 3 балдан артық емес)</w:t>
            </w:r>
            <w:r>
              <w:br/>
              <w:t> </w:t>
            </w:r>
          </w:p>
        </w:tc>
      </w:tr>
      <w:tr w:rsidR="00186050" w:rsidTr="00186050">
        <w:trPr>
          <w:tblCellSpacing w:w="15" w:type="dxa"/>
        </w:trPr>
        <w:tc>
          <w:tcPr>
            <w:tcW w:w="0" w:type="auto"/>
            <w:vAlign w:val="center"/>
            <w:hideMark/>
          </w:tcPr>
          <w:p w:rsidR="00186050" w:rsidRDefault="00186050" w:rsidP="00186050">
            <w:pPr>
              <w:pStyle w:val="a3"/>
              <w:contextualSpacing/>
            </w:pPr>
            <w:r>
              <w:t>7</w:t>
            </w:r>
          </w:p>
        </w:tc>
        <w:tc>
          <w:tcPr>
            <w:tcW w:w="0" w:type="auto"/>
            <w:vAlign w:val="center"/>
            <w:hideMark/>
          </w:tcPr>
          <w:p w:rsidR="00186050" w:rsidRDefault="00186050" w:rsidP="00186050">
            <w:pPr>
              <w:pStyle w:val="a3"/>
              <w:contextualSpacing/>
            </w:pPr>
            <w:r>
              <w:t>Әлеуетті өнім берушілердің конкурс өткізілетін тиісті облыстардың, республикалық маңызы бар қаланың, астананың аумағында кәсіпкер ретінде тіркелуінің бар болуы</w:t>
            </w:r>
          </w:p>
        </w:tc>
        <w:tc>
          <w:tcPr>
            <w:tcW w:w="0" w:type="auto"/>
            <w:vAlign w:val="center"/>
            <w:hideMark/>
          </w:tcPr>
          <w:p w:rsidR="00186050" w:rsidRDefault="00186050" w:rsidP="00186050">
            <w:pPr>
              <w:pStyle w:val="a3"/>
              <w:contextualSpacing/>
            </w:pPr>
            <w:r>
              <w:t>0 балл</w:t>
            </w:r>
          </w:p>
          <w:p w:rsidR="00186050" w:rsidRDefault="00186050" w:rsidP="00186050">
            <w:pPr>
              <w:contextualSpacing/>
            </w:pPr>
          </w:p>
        </w:tc>
        <w:tc>
          <w:tcPr>
            <w:tcW w:w="0" w:type="auto"/>
            <w:vAlign w:val="center"/>
            <w:hideMark/>
          </w:tcPr>
          <w:p w:rsidR="00186050" w:rsidRDefault="00186050" w:rsidP="00186050">
            <w:pPr>
              <w:pStyle w:val="a3"/>
              <w:contextualSpacing/>
            </w:pPr>
            <w:r>
              <w:t>2 балл</w:t>
            </w:r>
          </w:p>
        </w:tc>
      </w:tr>
    </w:tbl>
    <w:p w:rsidR="00186050" w:rsidRDefault="00186050" w:rsidP="00186050">
      <w:pPr>
        <w:pStyle w:val="a3"/>
        <w:contextualSpacing/>
      </w:pPr>
      <w:r>
        <w:t xml:space="preserve">      Ескертпе: 1-тармақ бойынша конкурстың мәні жөнінде тәжірибе бұған дейін жасасқан шарттармен расталады, 4 -тармақ бойынша жабдықтарға құқық белгілеуші құжаттарды ұсыну қажет </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81"/>
        <w:gridCol w:w="9144"/>
      </w:tblGrid>
      <w:tr w:rsidR="00186050" w:rsidTr="00186050">
        <w:trPr>
          <w:tblCellSpacing w:w="15" w:type="dxa"/>
        </w:trPr>
        <w:tc>
          <w:tcPr>
            <w:tcW w:w="0" w:type="auto"/>
            <w:vAlign w:val="center"/>
            <w:hideMark/>
          </w:tcPr>
          <w:p w:rsidR="00186050" w:rsidRDefault="00186050" w:rsidP="00186050">
            <w:pPr>
              <w:contextualSpacing/>
            </w:pPr>
          </w:p>
        </w:tc>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67"/>
              <w:gridCol w:w="3402"/>
            </w:tblGrid>
            <w:tr w:rsidR="00186050">
              <w:trPr>
                <w:tblCellSpacing w:w="15" w:type="dxa"/>
              </w:trPr>
              <w:tc>
                <w:tcPr>
                  <w:tcW w:w="5805" w:type="dxa"/>
                  <w:vAlign w:val="center"/>
                  <w:hideMark/>
                </w:tcPr>
                <w:p w:rsidR="00186050" w:rsidRDefault="00186050" w:rsidP="00186050">
                  <w:pPr>
                    <w:contextualSpacing/>
                    <w:jc w:val="center"/>
                  </w:pPr>
                  <w:r>
                    <w:t> </w:t>
                  </w:r>
                </w:p>
              </w:tc>
              <w:tc>
                <w:tcPr>
                  <w:tcW w:w="3420" w:type="dxa"/>
                  <w:vAlign w:val="center"/>
                  <w:hideMark/>
                </w:tcPr>
                <w:p w:rsidR="00186050" w:rsidRDefault="00186050" w:rsidP="00186050">
                  <w:pPr>
                    <w:contextualSpacing/>
                    <w:jc w:val="center"/>
                  </w:pPr>
                  <w:bookmarkStart w:id="33" w:name="z307"/>
                  <w:bookmarkEnd w:id="33"/>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0E6664" w:rsidRDefault="000E6664" w:rsidP="00186050">
                  <w:pPr>
                    <w:contextualSpacing/>
                    <w:jc w:val="center"/>
                  </w:pPr>
                </w:p>
                <w:p w:rsidR="000E6664" w:rsidRDefault="000E6664" w:rsidP="00186050">
                  <w:pPr>
                    <w:contextualSpacing/>
                    <w:jc w:val="center"/>
                  </w:pPr>
                </w:p>
                <w:p w:rsidR="000E6664" w:rsidRDefault="000E6664" w:rsidP="00186050">
                  <w:pPr>
                    <w:contextualSpacing/>
                    <w:jc w:val="center"/>
                  </w:pPr>
                </w:p>
                <w:p w:rsidR="000E6664" w:rsidRDefault="000E6664" w:rsidP="00186050">
                  <w:pPr>
                    <w:contextualSpacing/>
                    <w:jc w:val="center"/>
                  </w:pPr>
                </w:p>
                <w:p w:rsidR="00186050" w:rsidRDefault="00186050" w:rsidP="00186050">
                  <w:pPr>
                    <w:contextualSpacing/>
                    <w:jc w:val="center"/>
                  </w:pPr>
                  <w:r>
                    <w:lastRenderedPageBreak/>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7-қосымша</w:t>
                  </w:r>
                </w:p>
              </w:tc>
            </w:tr>
          </w:tbl>
          <w:p w:rsidR="00186050" w:rsidRDefault="00186050" w:rsidP="00186050">
            <w:pPr>
              <w:contextualSpacing/>
            </w:pPr>
          </w:p>
        </w:tc>
      </w:tr>
      <w:tr w:rsidR="00186050" w:rsidTr="00186050">
        <w:trPr>
          <w:tblCellSpacing w:w="15" w:type="dxa"/>
        </w:trPr>
        <w:tc>
          <w:tcPr>
            <w:tcW w:w="0" w:type="auto"/>
            <w:vAlign w:val="center"/>
            <w:hideMark/>
          </w:tcPr>
          <w:p w:rsidR="00186050" w:rsidRDefault="00186050" w:rsidP="00186050">
            <w:pPr>
              <w:contextualSpacing/>
              <w:rPr>
                <w:sz w:val="24"/>
                <w:szCs w:val="24"/>
              </w:rPr>
            </w:pPr>
          </w:p>
        </w:tc>
        <w:tc>
          <w:tcPr>
            <w:tcW w:w="0" w:type="auto"/>
            <w:vAlign w:val="center"/>
            <w:hideMark/>
          </w:tcPr>
          <w:p w:rsidR="00186050" w:rsidRDefault="00186050" w:rsidP="00186050">
            <w:pPr>
              <w:pStyle w:val="a3"/>
              <w:contextualSpacing/>
            </w:pPr>
            <w:r>
              <w:t>нысан</w:t>
            </w:r>
          </w:p>
        </w:tc>
      </w:tr>
    </w:tbl>
    <w:p w:rsidR="00186050" w:rsidRDefault="00186050" w:rsidP="00186050">
      <w:pPr>
        <w:pStyle w:val="3"/>
        <w:contextualSpacing/>
      </w:pPr>
      <w:r>
        <w:t>Сатып алынатын тауарлар мен көрсетілетін қызметтердің тізбесі</w:t>
      </w:r>
    </w:p>
    <w:p w:rsidR="00186050" w:rsidRDefault="00186050" w:rsidP="00186050">
      <w:pPr>
        <w:pStyle w:val="a3"/>
        <w:contextualSpacing/>
      </w:pPr>
      <w:r>
        <w:t>      ______________________________________ сатып алу бойынша конкурс</w:t>
      </w:r>
    </w:p>
    <w:p w:rsidR="00186050" w:rsidRDefault="00186050" w:rsidP="00186050">
      <w:pPr>
        <w:pStyle w:val="a3"/>
        <w:contextualSpacing/>
      </w:pPr>
      <w:r>
        <w:t>      (толық атауын көрсету)</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304"/>
        <w:gridCol w:w="2357"/>
        <w:gridCol w:w="4013"/>
        <w:gridCol w:w="1311"/>
        <w:gridCol w:w="1240"/>
      </w:tblGrid>
      <w:tr w:rsidR="00186050" w:rsidTr="00186050">
        <w:trPr>
          <w:tblCellSpacing w:w="15" w:type="dxa"/>
        </w:trPr>
        <w:tc>
          <w:tcPr>
            <w:tcW w:w="0" w:type="auto"/>
            <w:vAlign w:val="center"/>
            <w:hideMark/>
          </w:tcPr>
          <w:p w:rsidR="00186050" w:rsidRDefault="00186050" w:rsidP="00186050">
            <w:pPr>
              <w:pStyle w:val="a3"/>
              <w:contextualSpacing/>
            </w:pPr>
            <w:r>
              <w:t>№</w:t>
            </w:r>
          </w:p>
          <w:p w:rsidR="00186050" w:rsidRDefault="00186050" w:rsidP="00186050">
            <w:pPr>
              <w:contextualSpacing/>
            </w:pPr>
          </w:p>
        </w:tc>
        <w:tc>
          <w:tcPr>
            <w:tcW w:w="0" w:type="auto"/>
            <w:vAlign w:val="center"/>
            <w:hideMark/>
          </w:tcPr>
          <w:p w:rsidR="00186050" w:rsidRDefault="00186050" w:rsidP="00186050">
            <w:pPr>
              <w:pStyle w:val="a3"/>
              <w:contextualSpacing/>
            </w:pPr>
            <w:r>
              <w:t>Тапсырыс берушінің атауы</w:t>
            </w:r>
          </w:p>
          <w:p w:rsidR="00186050" w:rsidRDefault="00186050" w:rsidP="00186050">
            <w:pPr>
              <w:contextualSpacing/>
            </w:pPr>
          </w:p>
        </w:tc>
        <w:tc>
          <w:tcPr>
            <w:tcW w:w="0" w:type="auto"/>
            <w:vAlign w:val="center"/>
            <w:hideMark/>
          </w:tcPr>
          <w:p w:rsidR="00186050" w:rsidRDefault="00186050" w:rsidP="00186050">
            <w:pPr>
              <w:pStyle w:val="a3"/>
              <w:contextualSpacing/>
            </w:pPr>
            <w:r>
              <w:t>Тауарлардың (көрсетілетін қызметтердің) атауы</w:t>
            </w:r>
          </w:p>
          <w:p w:rsidR="00186050" w:rsidRDefault="00186050" w:rsidP="00186050">
            <w:pPr>
              <w:contextualSpacing/>
            </w:pPr>
          </w:p>
        </w:tc>
        <w:tc>
          <w:tcPr>
            <w:tcW w:w="0" w:type="auto"/>
            <w:vAlign w:val="center"/>
            <w:hideMark/>
          </w:tcPr>
          <w:p w:rsidR="00186050" w:rsidRDefault="00186050" w:rsidP="00186050">
            <w:pPr>
              <w:pStyle w:val="a3"/>
              <w:contextualSpacing/>
            </w:pPr>
            <w:r>
              <w:t>Өлшем бірлігі</w:t>
            </w:r>
          </w:p>
          <w:p w:rsidR="00186050" w:rsidRDefault="00186050" w:rsidP="00186050">
            <w:pPr>
              <w:contextualSpacing/>
            </w:pPr>
          </w:p>
        </w:tc>
        <w:tc>
          <w:tcPr>
            <w:tcW w:w="0" w:type="auto"/>
            <w:vAlign w:val="center"/>
            <w:hideMark/>
          </w:tcPr>
          <w:p w:rsidR="00186050" w:rsidRDefault="00186050" w:rsidP="00186050">
            <w:pPr>
              <w:pStyle w:val="a3"/>
              <w:contextualSpacing/>
            </w:pPr>
            <w:r>
              <w:t>Саны, көлемі</w:t>
            </w:r>
          </w:p>
          <w:p w:rsidR="00186050" w:rsidRDefault="00186050" w:rsidP="00186050">
            <w:pPr>
              <w:contextualSpacing/>
            </w:pPr>
          </w:p>
        </w:tc>
      </w:tr>
      <w:tr w:rsidR="00186050" w:rsidTr="00186050">
        <w:trPr>
          <w:tblCellSpacing w:w="15" w:type="dxa"/>
        </w:trPr>
        <w:tc>
          <w:tcPr>
            <w:tcW w:w="0" w:type="auto"/>
            <w:vAlign w:val="center"/>
            <w:hideMark/>
          </w:tcPr>
          <w:p w:rsidR="00186050" w:rsidRDefault="00186050" w:rsidP="00186050">
            <w:pPr>
              <w:pStyle w:val="a3"/>
              <w:contextualSpacing/>
            </w:pPr>
            <w:r>
              <w:t>1</w:t>
            </w:r>
          </w:p>
          <w:p w:rsidR="00186050" w:rsidRDefault="00186050" w:rsidP="00186050">
            <w:pPr>
              <w:contextualSpacing/>
            </w:pPr>
          </w:p>
        </w:tc>
        <w:tc>
          <w:tcPr>
            <w:tcW w:w="0" w:type="auto"/>
            <w:vAlign w:val="center"/>
            <w:hideMark/>
          </w:tcPr>
          <w:p w:rsidR="00186050" w:rsidRDefault="00186050" w:rsidP="00186050">
            <w:pPr>
              <w:pStyle w:val="a3"/>
              <w:contextualSpacing/>
            </w:pPr>
            <w:r>
              <w:t>2</w:t>
            </w:r>
          </w:p>
          <w:p w:rsidR="00186050" w:rsidRDefault="00186050" w:rsidP="00186050">
            <w:pPr>
              <w:contextualSpacing/>
            </w:pPr>
          </w:p>
        </w:tc>
        <w:tc>
          <w:tcPr>
            <w:tcW w:w="0" w:type="auto"/>
            <w:vAlign w:val="center"/>
            <w:hideMark/>
          </w:tcPr>
          <w:p w:rsidR="00186050" w:rsidRDefault="00186050" w:rsidP="00186050">
            <w:pPr>
              <w:pStyle w:val="a3"/>
              <w:contextualSpacing/>
            </w:pPr>
            <w:r>
              <w:t>3</w:t>
            </w:r>
          </w:p>
          <w:p w:rsidR="00186050" w:rsidRDefault="00186050" w:rsidP="00186050">
            <w:pPr>
              <w:contextualSpacing/>
            </w:pPr>
          </w:p>
        </w:tc>
        <w:tc>
          <w:tcPr>
            <w:tcW w:w="0" w:type="auto"/>
            <w:vAlign w:val="center"/>
            <w:hideMark/>
          </w:tcPr>
          <w:p w:rsidR="00186050" w:rsidRDefault="00186050" w:rsidP="00186050">
            <w:pPr>
              <w:pStyle w:val="a3"/>
              <w:contextualSpacing/>
            </w:pPr>
            <w:r>
              <w:t>4</w:t>
            </w:r>
          </w:p>
          <w:p w:rsidR="00186050" w:rsidRDefault="00186050" w:rsidP="00186050">
            <w:pPr>
              <w:contextualSpacing/>
            </w:pPr>
          </w:p>
        </w:tc>
        <w:tc>
          <w:tcPr>
            <w:tcW w:w="0" w:type="auto"/>
            <w:vAlign w:val="center"/>
            <w:hideMark/>
          </w:tcPr>
          <w:p w:rsidR="00186050" w:rsidRDefault="00186050" w:rsidP="00186050">
            <w:pPr>
              <w:pStyle w:val="a3"/>
              <w:contextualSpacing/>
            </w:pPr>
            <w:r>
              <w:t>5</w:t>
            </w:r>
          </w:p>
          <w:p w:rsidR="00186050" w:rsidRDefault="00186050" w:rsidP="00186050">
            <w:pPr>
              <w:contextualSpacing/>
            </w:pPr>
          </w:p>
        </w:tc>
      </w:tr>
    </w:tbl>
    <w:p w:rsidR="00186050" w:rsidRDefault="00186050" w:rsidP="00186050">
      <w:pPr>
        <w:pStyle w:val="a3"/>
        <w:contextualSpacing/>
      </w:pPr>
      <w:r>
        <w:t>      кестенің жалғасы</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1686"/>
        <w:gridCol w:w="1441"/>
        <w:gridCol w:w="1286"/>
        <w:gridCol w:w="2426"/>
        <w:gridCol w:w="2386"/>
      </w:tblGrid>
      <w:tr w:rsidR="00186050" w:rsidTr="00186050">
        <w:trPr>
          <w:tblCellSpacing w:w="15" w:type="dxa"/>
        </w:trPr>
        <w:tc>
          <w:tcPr>
            <w:tcW w:w="0" w:type="auto"/>
            <w:vAlign w:val="center"/>
            <w:hideMark/>
          </w:tcPr>
          <w:p w:rsidR="00186050" w:rsidRDefault="00186050" w:rsidP="00186050">
            <w:pPr>
              <w:pStyle w:val="a3"/>
              <w:contextualSpacing/>
            </w:pPr>
            <w:r>
              <w:t>Жеткізу шарттары</w:t>
            </w:r>
          </w:p>
          <w:p w:rsidR="00186050" w:rsidRDefault="00186050" w:rsidP="00186050">
            <w:pPr>
              <w:contextualSpacing/>
            </w:pPr>
          </w:p>
        </w:tc>
        <w:tc>
          <w:tcPr>
            <w:tcW w:w="0" w:type="auto"/>
            <w:vAlign w:val="center"/>
            <w:hideMark/>
          </w:tcPr>
          <w:p w:rsidR="00186050" w:rsidRDefault="00186050" w:rsidP="00186050">
            <w:pPr>
              <w:pStyle w:val="a3"/>
              <w:contextualSpacing/>
            </w:pPr>
            <w:r>
              <w:t>Жеткізу мерзімі</w:t>
            </w:r>
          </w:p>
          <w:p w:rsidR="00186050" w:rsidRDefault="00186050" w:rsidP="00186050">
            <w:pPr>
              <w:contextualSpacing/>
            </w:pPr>
          </w:p>
        </w:tc>
        <w:tc>
          <w:tcPr>
            <w:tcW w:w="0" w:type="auto"/>
            <w:vAlign w:val="center"/>
            <w:hideMark/>
          </w:tcPr>
          <w:p w:rsidR="00186050" w:rsidRDefault="00186050" w:rsidP="00186050">
            <w:pPr>
              <w:pStyle w:val="a3"/>
              <w:contextualSpacing/>
            </w:pPr>
            <w:r>
              <w:t>Жеткізу орны</w:t>
            </w:r>
          </w:p>
          <w:p w:rsidR="00186050" w:rsidRDefault="00186050" w:rsidP="00186050">
            <w:pPr>
              <w:contextualSpacing/>
            </w:pPr>
          </w:p>
        </w:tc>
        <w:tc>
          <w:tcPr>
            <w:tcW w:w="0" w:type="auto"/>
            <w:vAlign w:val="center"/>
            <w:hideMark/>
          </w:tcPr>
          <w:p w:rsidR="00186050" w:rsidRDefault="00186050" w:rsidP="00186050">
            <w:pPr>
              <w:pStyle w:val="a3"/>
              <w:contextualSpacing/>
            </w:pPr>
            <w:r>
              <w:t>Аванстық тө-лем мөлшері, %</w:t>
            </w:r>
          </w:p>
          <w:p w:rsidR="00186050" w:rsidRDefault="00186050" w:rsidP="00186050">
            <w:pPr>
              <w:contextualSpacing/>
            </w:pPr>
          </w:p>
        </w:tc>
        <w:tc>
          <w:tcPr>
            <w:tcW w:w="0" w:type="auto"/>
            <w:vAlign w:val="center"/>
            <w:hideMark/>
          </w:tcPr>
          <w:p w:rsidR="00186050" w:rsidRDefault="00186050" w:rsidP="00186050">
            <w:pPr>
              <w:pStyle w:val="a3"/>
              <w:contextualSpacing/>
            </w:pPr>
            <w:r>
              <w:t>Аванстық төлем мөлшері, %</w:t>
            </w:r>
          </w:p>
          <w:p w:rsidR="00186050" w:rsidRDefault="00186050" w:rsidP="00186050">
            <w:pPr>
              <w:contextualSpacing/>
            </w:pPr>
          </w:p>
        </w:tc>
      </w:tr>
      <w:tr w:rsidR="00186050" w:rsidTr="00186050">
        <w:trPr>
          <w:tblCellSpacing w:w="15" w:type="dxa"/>
        </w:trPr>
        <w:tc>
          <w:tcPr>
            <w:tcW w:w="0" w:type="auto"/>
            <w:vAlign w:val="center"/>
            <w:hideMark/>
          </w:tcPr>
          <w:p w:rsidR="00186050" w:rsidRDefault="00186050" w:rsidP="00186050">
            <w:pPr>
              <w:pStyle w:val="a3"/>
              <w:contextualSpacing/>
            </w:pPr>
            <w:r>
              <w:t>6</w:t>
            </w:r>
          </w:p>
          <w:p w:rsidR="00186050" w:rsidRDefault="00186050" w:rsidP="00186050">
            <w:pPr>
              <w:contextualSpacing/>
            </w:pPr>
          </w:p>
        </w:tc>
        <w:tc>
          <w:tcPr>
            <w:tcW w:w="0" w:type="auto"/>
            <w:vAlign w:val="center"/>
            <w:hideMark/>
          </w:tcPr>
          <w:p w:rsidR="00186050" w:rsidRDefault="00186050" w:rsidP="00186050">
            <w:pPr>
              <w:pStyle w:val="a3"/>
              <w:contextualSpacing/>
            </w:pPr>
            <w:r>
              <w:t>7</w:t>
            </w:r>
          </w:p>
          <w:p w:rsidR="00186050" w:rsidRDefault="00186050" w:rsidP="00186050">
            <w:pPr>
              <w:contextualSpacing/>
            </w:pPr>
          </w:p>
        </w:tc>
        <w:tc>
          <w:tcPr>
            <w:tcW w:w="0" w:type="auto"/>
            <w:vAlign w:val="center"/>
            <w:hideMark/>
          </w:tcPr>
          <w:p w:rsidR="00186050" w:rsidRDefault="00186050" w:rsidP="00186050">
            <w:pPr>
              <w:pStyle w:val="a3"/>
              <w:contextualSpacing/>
            </w:pPr>
            <w:r>
              <w:t>8</w:t>
            </w:r>
          </w:p>
          <w:p w:rsidR="00186050" w:rsidRDefault="00186050" w:rsidP="00186050">
            <w:pPr>
              <w:contextualSpacing/>
            </w:pPr>
          </w:p>
        </w:tc>
        <w:tc>
          <w:tcPr>
            <w:tcW w:w="0" w:type="auto"/>
            <w:vAlign w:val="center"/>
            <w:hideMark/>
          </w:tcPr>
          <w:p w:rsidR="00186050" w:rsidRDefault="00186050" w:rsidP="00186050">
            <w:pPr>
              <w:pStyle w:val="a3"/>
              <w:contextualSpacing/>
            </w:pPr>
            <w:r>
              <w:t>9</w:t>
            </w:r>
          </w:p>
          <w:p w:rsidR="00186050" w:rsidRDefault="00186050" w:rsidP="00186050">
            <w:pPr>
              <w:contextualSpacing/>
            </w:pPr>
          </w:p>
        </w:tc>
        <w:tc>
          <w:tcPr>
            <w:tcW w:w="0" w:type="auto"/>
            <w:vAlign w:val="center"/>
            <w:hideMark/>
          </w:tcPr>
          <w:p w:rsidR="00186050" w:rsidRDefault="00186050" w:rsidP="00186050">
            <w:pPr>
              <w:pStyle w:val="a3"/>
              <w:contextualSpacing/>
            </w:pPr>
            <w:r>
              <w:t>10</w:t>
            </w:r>
          </w:p>
          <w:p w:rsidR="00186050" w:rsidRDefault="00186050" w:rsidP="00186050">
            <w:pPr>
              <w:contextualSpacing/>
            </w:pPr>
          </w:p>
        </w:tc>
      </w:tr>
    </w:tbl>
    <w:p w:rsidR="00186050" w:rsidRDefault="00186050" w:rsidP="00186050">
      <w:pPr>
        <w:contextualSpacing/>
      </w:pP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4638"/>
        <w:gridCol w:w="4587"/>
      </w:tblGrid>
      <w:tr w:rsidR="00186050" w:rsidTr="00186050">
        <w:trPr>
          <w:tblCellSpacing w:w="15" w:type="dxa"/>
        </w:trPr>
        <w:tc>
          <w:tcPr>
            <w:tcW w:w="0" w:type="auto"/>
            <w:vAlign w:val="center"/>
            <w:hideMark/>
          </w:tcPr>
          <w:p w:rsidR="00186050" w:rsidRDefault="00186050" w:rsidP="00186050">
            <w:pPr>
              <w:pStyle w:val="a3"/>
              <w:contextualSpacing/>
            </w:pPr>
            <w:r>
              <w:t>Конкурсты ұйымдастырушы басшысының лауазымы, тегі, аты, әкесінің аты (бар болса) және қолы ___________________________</w:t>
            </w:r>
          </w:p>
          <w:p w:rsidR="00186050" w:rsidRDefault="00186050" w:rsidP="00186050">
            <w:pPr>
              <w:pStyle w:val="a3"/>
              <w:contextualSpacing/>
            </w:pPr>
            <w:r>
              <w:t>/____________ /_________________</w:t>
            </w:r>
          </w:p>
          <w:p w:rsidR="00186050" w:rsidRDefault="00186050" w:rsidP="00186050">
            <w:pPr>
              <w:pStyle w:val="a3"/>
              <w:contextualSpacing/>
            </w:pPr>
            <w:r>
              <w:t>Күні ___________________________</w:t>
            </w:r>
          </w:p>
          <w:p w:rsidR="00186050" w:rsidRDefault="00186050" w:rsidP="00186050">
            <w:pPr>
              <w:pStyle w:val="a3"/>
              <w:contextualSpacing/>
            </w:pPr>
            <w:r>
              <w:t>М.О. (бар болса)</w:t>
            </w:r>
          </w:p>
          <w:p w:rsidR="00186050" w:rsidRDefault="00186050" w:rsidP="00186050">
            <w:pPr>
              <w:contextualSpacing/>
            </w:pPr>
          </w:p>
        </w:tc>
        <w:tc>
          <w:tcPr>
            <w:tcW w:w="0" w:type="auto"/>
            <w:vAlign w:val="center"/>
            <w:hideMark/>
          </w:tcPr>
          <w:p w:rsidR="00186050" w:rsidRDefault="00186050" w:rsidP="00186050">
            <w:pPr>
              <w:pStyle w:val="a3"/>
              <w:contextualSpacing/>
            </w:pPr>
            <w:r>
              <w:t>Тапсырыс беруші басшысының лауазымы, тегі, аты, әкесінің аты (бар болса) және қолы</w:t>
            </w:r>
          </w:p>
          <w:p w:rsidR="00186050" w:rsidRDefault="00186050" w:rsidP="00186050">
            <w:pPr>
              <w:pStyle w:val="a3"/>
              <w:contextualSpacing/>
            </w:pPr>
            <w:r>
              <w:t>________________________________</w:t>
            </w:r>
          </w:p>
          <w:p w:rsidR="00186050" w:rsidRDefault="00186050" w:rsidP="00186050">
            <w:pPr>
              <w:pStyle w:val="a3"/>
              <w:contextualSpacing/>
            </w:pPr>
            <w:r>
              <w:t>/____________ /_________________</w:t>
            </w:r>
          </w:p>
          <w:p w:rsidR="00186050" w:rsidRDefault="00186050" w:rsidP="00186050">
            <w:pPr>
              <w:pStyle w:val="a3"/>
              <w:contextualSpacing/>
            </w:pPr>
            <w:r>
              <w:t>Күні ___________________________</w:t>
            </w:r>
          </w:p>
          <w:p w:rsidR="00186050" w:rsidRDefault="00186050" w:rsidP="00186050">
            <w:pPr>
              <w:pStyle w:val="a3"/>
              <w:contextualSpacing/>
            </w:pPr>
            <w:r>
              <w:t>М.О. (бар болса)</w:t>
            </w:r>
          </w:p>
        </w:tc>
      </w:tr>
    </w:tbl>
    <w:p w:rsidR="00186050" w:rsidRDefault="00186050" w:rsidP="00186050">
      <w:pPr>
        <w:contextualSpacing/>
      </w:pPr>
    </w:p>
    <w:p w:rsidR="00186050" w:rsidRDefault="00186050" w:rsidP="00186050">
      <w:pPr>
        <w:pStyle w:val="a3"/>
        <w:contextualSpacing/>
      </w:pPr>
      <w:r>
        <w:t>      * Тауарлардың (көрсетілетін қызметтердің) толық сипаты мен сипаттамасы техникалық тапсырмада көрсетіледі.</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81"/>
        <w:gridCol w:w="9144"/>
      </w:tblGrid>
      <w:tr w:rsidR="00186050" w:rsidTr="00186050">
        <w:trPr>
          <w:tblCellSpacing w:w="15" w:type="dxa"/>
        </w:trPr>
        <w:tc>
          <w:tcPr>
            <w:tcW w:w="0" w:type="auto"/>
            <w:vAlign w:val="center"/>
            <w:hideMark/>
          </w:tcPr>
          <w:p w:rsidR="00186050" w:rsidRDefault="00186050" w:rsidP="00186050">
            <w:pPr>
              <w:contextualSpacing/>
            </w:pPr>
          </w:p>
        </w:tc>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67"/>
              <w:gridCol w:w="3402"/>
            </w:tblGrid>
            <w:tr w:rsidR="00186050">
              <w:trPr>
                <w:tblCellSpacing w:w="15" w:type="dxa"/>
              </w:trPr>
              <w:tc>
                <w:tcPr>
                  <w:tcW w:w="5805" w:type="dxa"/>
                  <w:vAlign w:val="center"/>
                  <w:hideMark/>
                </w:tcPr>
                <w:p w:rsidR="00186050" w:rsidRDefault="00186050" w:rsidP="00186050">
                  <w:pPr>
                    <w:contextualSpacing/>
                    <w:jc w:val="center"/>
                  </w:pPr>
                  <w:r>
                    <w:t> </w:t>
                  </w:r>
                </w:p>
              </w:tc>
              <w:tc>
                <w:tcPr>
                  <w:tcW w:w="3420" w:type="dxa"/>
                  <w:vAlign w:val="center"/>
                  <w:hideMark/>
                </w:tcPr>
                <w:p w:rsidR="000E6664" w:rsidRDefault="000E6664" w:rsidP="00186050">
                  <w:pPr>
                    <w:contextualSpacing/>
                    <w:jc w:val="center"/>
                  </w:pPr>
                  <w:bookmarkStart w:id="34" w:name="z327"/>
                  <w:bookmarkEnd w:id="34"/>
                </w:p>
                <w:p w:rsidR="000E6664" w:rsidRDefault="000E6664" w:rsidP="00186050">
                  <w:pPr>
                    <w:contextualSpacing/>
                    <w:jc w:val="center"/>
                  </w:pPr>
                </w:p>
                <w:p w:rsidR="000E6664" w:rsidRDefault="000E6664" w:rsidP="00186050">
                  <w:pPr>
                    <w:contextualSpacing/>
                    <w:jc w:val="center"/>
                  </w:pPr>
                </w:p>
                <w:p w:rsidR="000E6664" w:rsidRDefault="000E6664" w:rsidP="00186050">
                  <w:pPr>
                    <w:contextualSpacing/>
                    <w:jc w:val="center"/>
                  </w:pPr>
                </w:p>
                <w:p w:rsidR="000E6664" w:rsidRDefault="000E6664" w:rsidP="00186050">
                  <w:pPr>
                    <w:contextualSpacing/>
                    <w:jc w:val="center"/>
                  </w:pPr>
                </w:p>
                <w:p w:rsidR="000E6664" w:rsidRDefault="000E6664" w:rsidP="00186050">
                  <w:pPr>
                    <w:contextualSpacing/>
                    <w:jc w:val="center"/>
                  </w:pPr>
                </w:p>
                <w:p w:rsidR="00186050" w:rsidRDefault="00186050" w:rsidP="00186050">
                  <w:pPr>
                    <w:contextualSpacing/>
                    <w:jc w:val="center"/>
                  </w:pPr>
                  <w:r>
                    <w:lastRenderedPageBreak/>
                    <w:t>Баланың құқықтарын қорғау жөніндегі функцияларды жүзеге асыратын ұйымдардың тауарлары мен көрсетілетін қызметтерін сатып алу қағидаларына 3-қосымша</w:t>
                  </w:r>
                </w:p>
              </w:tc>
            </w:tr>
          </w:tbl>
          <w:p w:rsidR="00186050" w:rsidRDefault="00186050" w:rsidP="00186050">
            <w:pPr>
              <w:contextualSpacing/>
            </w:pPr>
          </w:p>
        </w:tc>
      </w:tr>
      <w:tr w:rsidR="00186050" w:rsidTr="00186050">
        <w:trPr>
          <w:tblCellSpacing w:w="15" w:type="dxa"/>
        </w:trPr>
        <w:tc>
          <w:tcPr>
            <w:tcW w:w="0" w:type="auto"/>
            <w:vAlign w:val="center"/>
            <w:hideMark/>
          </w:tcPr>
          <w:p w:rsidR="00186050" w:rsidRDefault="00186050" w:rsidP="00186050">
            <w:pPr>
              <w:contextualSpacing/>
              <w:rPr>
                <w:sz w:val="24"/>
                <w:szCs w:val="24"/>
              </w:rPr>
            </w:pPr>
          </w:p>
        </w:tc>
        <w:tc>
          <w:tcPr>
            <w:tcW w:w="0" w:type="auto"/>
            <w:vAlign w:val="center"/>
            <w:hideMark/>
          </w:tcPr>
          <w:p w:rsidR="00186050" w:rsidRDefault="00186050" w:rsidP="00186050">
            <w:pPr>
              <w:pStyle w:val="a3"/>
              <w:contextualSpacing/>
            </w:pPr>
            <w:r>
              <w:t>нысан</w:t>
            </w:r>
          </w:p>
        </w:tc>
      </w:tr>
    </w:tbl>
    <w:p w:rsidR="00186050" w:rsidRDefault="00186050" w:rsidP="00186050">
      <w:pPr>
        <w:pStyle w:val="3"/>
        <w:contextualSpacing/>
      </w:pPr>
      <w:r>
        <w:t>Конкурс туралы хабарландыру</w:t>
      </w:r>
    </w:p>
    <w:p w:rsidR="00186050" w:rsidRDefault="00186050" w:rsidP="00186050">
      <w:pPr>
        <w:pStyle w:val="a3"/>
        <w:contextualSpacing/>
      </w:pPr>
      <w:r>
        <w:t>      ______________________________________________________________</w:t>
      </w:r>
    </w:p>
    <w:p w:rsidR="00186050" w:rsidRDefault="00186050" w:rsidP="00186050">
      <w:pPr>
        <w:pStyle w:val="a3"/>
        <w:contextualSpacing/>
      </w:pPr>
      <w:r>
        <w:t>      (конкурсты ұйымдастырушының атауы, пошталық және электрондық мекенжайлары) ____________________________________________________</w:t>
      </w:r>
    </w:p>
    <w:p w:rsidR="00186050" w:rsidRDefault="00186050" w:rsidP="00186050">
      <w:pPr>
        <w:pStyle w:val="a3"/>
        <w:contextualSpacing/>
      </w:pPr>
      <w:r>
        <w:t>      (сатып алынатын тауарлар мен көрсетілетін қызметтердің атауы)</w:t>
      </w:r>
    </w:p>
    <w:p w:rsidR="00186050" w:rsidRDefault="00186050" w:rsidP="00186050">
      <w:pPr>
        <w:pStyle w:val="a3"/>
        <w:contextualSpacing/>
      </w:pPr>
      <w:r>
        <w:t>      бойынша көрсетілетін қызметтерді немесе тауарларды жеткізушіні таңдау бойынша конкурс өткізілетіндігі туралы хабарлайды_______________________</w:t>
      </w:r>
    </w:p>
    <w:p w:rsidR="00186050" w:rsidRDefault="00186050" w:rsidP="00186050">
      <w:pPr>
        <w:pStyle w:val="a3"/>
        <w:contextualSpacing/>
      </w:pPr>
      <w:r>
        <w:t>      Қызмет: _______________________________________________ (қызмет</w:t>
      </w:r>
    </w:p>
    <w:p w:rsidR="00186050" w:rsidRDefault="00186050" w:rsidP="00186050">
      <w:pPr>
        <w:pStyle w:val="a3"/>
        <w:contextualSpacing/>
      </w:pPr>
      <w:r>
        <w:t xml:space="preserve">      көрсету орны және оның көлемі, көрсетілетін қызметті алушылар санаттарының толық тізбесі және оның саны, қызмет көрсетуге бөлінген сома көрсетіледі) көрсетілуі тиіс. </w:t>
      </w:r>
    </w:p>
    <w:p w:rsidR="00186050" w:rsidRDefault="00186050" w:rsidP="00186050">
      <w:pPr>
        <w:pStyle w:val="a3"/>
        <w:contextualSpacing/>
      </w:pPr>
      <w:r>
        <w:t>      Қызметті көрсету мерзімі ______________________________________</w:t>
      </w:r>
    </w:p>
    <w:p w:rsidR="00186050" w:rsidRDefault="00186050" w:rsidP="00186050">
      <w:pPr>
        <w:pStyle w:val="a3"/>
        <w:contextualSpacing/>
      </w:pPr>
      <w:r>
        <w:t>      Немесе:</w:t>
      </w:r>
    </w:p>
    <w:p w:rsidR="00186050" w:rsidRDefault="00186050" w:rsidP="00186050">
      <w:pPr>
        <w:pStyle w:val="a3"/>
        <w:contextualSpacing/>
      </w:pPr>
      <w:r>
        <w:t>      Тауар _________________________________________________________</w:t>
      </w:r>
    </w:p>
    <w:p w:rsidR="00186050" w:rsidRDefault="00186050" w:rsidP="00186050">
      <w:pPr>
        <w:pStyle w:val="a3"/>
        <w:contextualSpacing/>
      </w:pPr>
      <w:r>
        <w:t>      (тауарларды жеткізудің орны, сатып алынатын тауарлардың тізбесі, тауарларды сатып алуға бөлінген сома көрсетіледі) жеткізіледі.</w:t>
      </w:r>
    </w:p>
    <w:p w:rsidR="00186050" w:rsidRDefault="00186050" w:rsidP="00186050">
      <w:pPr>
        <w:pStyle w:val="a3"/>
        <w:contextualSpacing/>
      </w:pPr>
      <w:r>
        <w:t>      Тауарларды жеткізудің талап етілетін мерзімі _________________.</w:t>
      </w:r>
    </w:p>
    <w:p w:rsidR="00186050" w:rsidRDefault="00186050" w:rsidP="00186050">
      <w:pPr>
        <w:pStyle w:val="a3"/>
        <w:contextualSpacing/>
      </w:pPr>
      <w:r>
        <w:t>      Конкурстық құжаттаманың талаптарына сәйкес келетін барлық әлеуетті өнім берушілер конкурсқа жіберіледі.</w:t>
      </w:r>
    </w:p>
    <w:p w:rsidR="00186050" w:rsidRDefault="00186050" w:rsidP="00186050">
      <w:pPr>
        <w:pStyle w:val="a3"/>
        <w:contextualSpacing/>
      </w:pPr>
      <w:r>
        <w:t>      Конкурстық құжаттама көшірмелерінің топтамасын __________ жылғы "___" ___________ дейінгі мерзімді қоса алғанда мына мекенжай бойынша: _______, № __ бөлме сағат ____-дан ____-ге дейін және/немесе ___________________________________ интернет-ресурсынан алуға болады.</w:t>
      </w:r>
    </w:p>
    <w:p w:rsidR="00186050" w:rsidRDefault="00186050" w:rsidP="00186050">
      <w:pPr>
        <w:pStyle w:val="a3"/>
        <w:contextualSpacing/>
      </w:pPr>
      <w:r>
        <w:t>      Конвертке салынған конкурсқа қатысуға конкурстық өтінімдерді әлеуетті өнім берушілер _____________________________________________</w:t>
      </w:r>
    </w:p>
    <w:p w:rsidR="00186050" w:rsidRDefault="00186050" w:rsidP="00186050">
      <w:pPr>
        <w:pStyle w:val="a3"/>
        <w:contextualSpacing/>
      </w:pPr>
      <w:r>
        <w:t>      (конкурсты ұйымдастырушының атауын көрсету керек) мына мекенжай бойынша ______________________________ жібереді.</w:t>
      </w:r>
    </w:p>
    <w:p w:rsidR="00186050" w:rsidRDefault="00186050" w:rsidP="00186050">
      <w:pPr>
        <w:pStyle w:val="a3"/>
        <w:contextualSpacing/>
      </w:pPr>
      <w:r>
        <w:t>      (толық мекенжайы, бөлменің № көрсету керек)</w:t>
      </w:r>
    </w:p>
    <w:p w:rsidR="00186050" w:rsidRDefault="00186050" w:rsidP="00186050">
      <w:pPr>
        <w:pStyle w:val="a3"/>
        <w:contextualSpacing/>
      </w:pPr>
      <w:r>
        <w:t>      Конкурсқа қатысуға өтінімдер берудің соңғы мерзімі (уақыты мен күнін көрсету керек) _______________дейін.</w:t>
      </w:r>
    </w:p>
    <w:p w:rsidR="00186050" w:rsidRDefault="00186050" w:rsidP="00186050">
      <w:pPr>
        <w:pStyle w:val="a3"/>
        <w:contextualSpacing/>
      </w:pPr>
      <w:r>
        <w:t>      Конкурсқа қатысуға өтінімдер бар конверттер _______ (уақыты мен күні көрсетілсін) мына мекенжай бойынша ___________________ (толық мекенжайы, бөлменің №, уақыты мен күні көрсетілсін) ашылады.</w:t>
      </w:r>
    </w:p>
    <w:p w:rsidR="00186050" w:rsidRDefault="00186050" w:rsidP="00186050">
      <w:pPr>
        <w:pStyle w:val="a3"/>
        <w:contextualSpacing/>
      </w:pPr>
      <w:r>
        <w:t>      Қосымша ақпарат пен анықтаманы мына телефон арқылы алуға болады: ________________________ (телефон нөмірін көрсету керек).</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81"/>
        <w:gridCol w:w="9144"/>
      </w:tblGrid>
      <w:tr w:rsidR="00186050" w:rsidTr="00186050">
        <w:trPr>
          <w:tblCellSpacing w:w="15" w:type="dxa"/>
        </w:trPr>
        <w:tc>
          <w:tcPr>
            <w:tcW w:w="0" w:type="auto"/>
            <w:vAlign w:val="center"/>
            <w:hideMark/>
          </w:tcPr>
          <w:p w:rsidR="00186050" w:rsidRDefault="00186050" w:rsidP="00186050">
            <w:pPr>
              <w:contextualSpacing/>
            </w:pPr>
          </w:p>
        </w:tc>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67"/>
              <w:gridCol w:w="3402"/>
            </w:tblGrid>
            <w:tr w:rsidR="00186050">
              <w:trPr>
                <w:tblCellSpacing w:w="15" w:type="dxa"/>
              </w:trPr>
              <w:tc>
                <w:tcPr>
                  <w:tcW w:w="5805" w:type="dxa"/>
                  <w:vAlign w:val="center"/>
                  <w:hideMark/>
                </w:tcPr>
                <w:p w:rsidR="00186050" w:rsidRDefault="00186050" w:rsidP="00186050">
                  <w:pPr>
                    <w:contextualSpacing/>
                    <w:jc w:val="center"/>
                  </w:pPr>
                  <w:r>
                    <w:t> </w:t>
                  </w:r>
                </w:p>
              </w:tc>
              <w:tc>
                <w:tcPr>
                  <w:tcW w:w="3420" w:type="dxa"/>
                  <w:vAlign w:val="center"/>
                  <w:hideMark/>
                </w:tcPr>
                <w:p w:rsidR="00186050" w:rsidRDefault="00186050" w:rsidP="00186050">
                  <w:pPr>
                    <w:contextualSpacing/>
                    <w:jc w:val="center"/>
                  </w:pPr>
                  <w:bookmarkStart w:id="35" w:name="z349"/>
                  <w:bookmarkEnd w:id="35"/>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pPr>
                </w:p>
                <w:p w:rsidR="00186050" w:rsidRDefault="00186050" w:rsidP="00186050">
                  <w:pPr>
                    <w:contextualSpacing/>
                    <w:jc w:val="center"/>
                  </w:pPr>
                </w:p>
                <w:p w:rsidR="000E6664" w:rsidRDefault="000E6664" w:rsidP="00186050">
                  <w:pPr>
                    <w:contextualSpacing/>
                    <w:jc w:val="center"/>
                  </w:pPr>
                </w:p>
                <w:p w:rsidR="000E6664" w:rsidRDefault="000E6664" w:rsidP="00186050">
                  <w:pPr>
                    <w:contextualSpacing/>
                    <w:jc w:val="center"/>
                  </w:pPr>
                </w:p>
                <w:p w:rsidR="00186050" w:rsidRDefault="00186050" w:rsidP="00186050">
                  <w:pPr>
                    <w:contextualSpacing/>
                    <w:jc w:val="center"/>
                  </w:pPr>
                  <w:r>
                    <w:lastRenderedPageBreak/>
                    <w:t>Баланың құқықтарын қорғау</w:t>
                  </w:r>
                </w:p>
              </w:tc>
            </w:tr>
            <w:tr w:rsidR="00186050">
              <w:trPr>
                <w:tblCellSpacing w:w="15" w:type="dxa"/>
              </w:trPr>
              <w:tc>
                <w:tcPr>
                  <w:tcW w:w="5805" w:type="dxa"/>
                  <w:vAlign w:val="center"/>
                  <w:hideMark/>
                </w:tcPr>
                <w:p w:rsidR="00186050" w:rsidRDefault="00186050" w:rsidP="00186050">
                  <w:pPr>
                    <w:contextualSpacing/>
                    <w:jc w:val="center"/>
                  </w:pPr>
                  <w:r>
                    <w:lastRenderedPageBreak/>
                    <w:t> </w:t>
                  </w:r>
                </w:p>
              </w:tc>
              <w:tc>
                <w:tcPr>
                  <w:tcW w:w="3420" w:type="dxa"/>
                  <w:vAlign w:val="center"/>
                  <w:hideMark/>
                </w:tcPr>
                <w:p w:rsidR="00186050" w:rsidRDefault="00186050" w:rsidP="00186050">
                  <w:pPr>
                    <w:contextualSpacing/>
                    <w:jc w:val="center"/>
                  </w:pPr>
                  <w:r>
                    <w:t>жөніндегі функцияларды жүзеге</w:t>
                  </w:r>
                </w:p>
              </w:tc>
            </w:tr>
            <w:tr w:rsidR="00186050">
              <w:trPr>
                <w:tblCellSpacing w:w="15" w:type="dxa"/>
              </w:trPr>
              <w:tc>
                <w:tcPr>
                  <w:tcW w:w="5805" w:type="dxa"/>
                  <w:vAlign w:val="center"/>
                  <w:hideMark/>
                </w:tcPr>
                <w:p w:rsidR="00186050" w:rsidRDefault="00186050" w:rsidP="00186050">
                  <w:pPr>
                    <w:contextualSpacing/>
                    <w:jc w:val="center"/>
                  </w:pPr>
                  <w:r>
                    <w:t> </w:t>
                  </w:r>
                </w:p>
              </w:tc>
              <w:tc>
                <w:tcPr>
                  <w:tcW w:w="3420" w:type="dxa"/>
                  <w:vAlign w:val="center"/>
                  <w:hideMark/>
                </w:tcPr>
                <w:p w:rsidR="00186050" w:rsidRDefault="00186050" w:rsidP="00186050">
                  <w:pPr>
                    <w:contextualSpacing/>
                    <w:jc w:val="center"/>
                  </w:pPr>
                  <w:r>
                    <w:t xml:space="preserve">асыратын ұйымдардың </w:t>
                  </w:r>
                </w:p>
              </w:tc>
            </w:tr>
            <w:tr w:rsidR="00186050">
              <w:trPr>
                <w:tblCellSpacing w:w="15" w:type="dxa"/>
              </w:trPr>
              <w:tc>
                <w:tcPr>
                  <w:tcW w:w="5805" w:type="dxa"/>
                  <w:vAlign w:val="center"/>
                  <w:hideMark/>
                </w:tcPr>
                <w:p w:rsidR="00186050" w:rsidRDefault="00186050" w:rsidP="00186050">
                  <w:pPr>
                    <w:contextualSpacing/>
                    <w:jc w:val="center"/>
                  </w:pPr>
                  <w:r>
                    <w:t> </w:t>
                  </w:r>
                </w:p>
              </w:tc>
              <w:tc>
                <w:tcPr>
                  <w:tcW w:w="3420" w:type="dxa"/>
                  <w:vAlign w:val="center"/>
                  <w:hideMark/>
                </w:tcPr>
                <w:p w:rsidR="00186050" w:rsidRDefault="00186050" w:rsidP="00186050">
                  <w:pPr>
                    <w:contextualSpacing/>
                    <w:jc w:val="center"/>
                  </w:pPr>
                  <w:r>
                    <w:t>тауарлары мен көрсетілетін</w:t>
                  </w:r>
                </w:p>
              </w:tc>
            </w:tr>
            <w:tr w:rsidR="00186050">
              <w:trPr>
                <w:tblCellSpacing w:w="15" w:type="dxa"/>
              </w:trPr>
              <w:tc>
                <w:tcPr>
                  <w:tcW w:w="5805" w:type="dxa"/>
                  <w:vAlign w:val="center"/>
                  <w:hideMark/>
                </w:tcPr>
                <w:p w:rsidR="00186050" w:rsidRDefault="00186050" w:rsidP="00186050">
                  <w:pPr>
                    <w:contextualSpacing/>
                    <w:jc w:val="center"/>
                  </w:pPr>
                  <w:r>
                    <w:t> </w:t>
                  </w:r>
                </w:p>
              </w:tc>
              <w:tc>
                <w:tcPr>
                  <w:tcW w:w="3420" w:type="dxa"/>
                  <w:vAlign w:val="center"/>
                  <w:hideMark/>
                </w:tcPr>
                <w:p w:rsidR="00186050" w:rsidRDefault="00186050" w:rsidP="00186050">
                  <w:pPr>
                    <w:contextualSpacing/>
                    <w:jc w:val="center"/>
                  </w:pPr>
                  <w:r>
                    <w:t>қызметтерін сатып алу</w:t>
                  </w:r>
                </w:p>
              </w:tc>
            </w:tr>
            <w:tr w:rsidR="00186050">
              <w:trPr>
                <w:tblCellSpacing w:w="15" w:type="dxa"/>
              </w:trPr>
              <w:tc>
                <w:tcPr>
                  <w:tcW w:w="5805" w:type="dxa"/>
                  <w:vAlign w:val="center"/>
                  <w:hideMark/>
                </w:tcPr>
                <w:p w:rsidR="00186050" w:rsidRDefault="00186050" w:rsidP="00186050">
                  <w:pPr>
                    <w:contextualSpacing/>
                    <w:jc w:val="center"/>
                  </w:pPr>
                  <w:r>
                    <w:t> </w:t>
                  </w:r>
                </w:p>
              </w:tc>
              <w:tc>
                <w:tcPr>
                  <w:tcW w:w="3420" w:type="dxa"/>
                  <w:vAlign w:val="center"/>
                  <w:hideMark/>
                </w:tcPr>
                <w:p w:rsidR="00186050" w:rsidRDefault="00186050" w:rsidP="00186050">
                  <w:pPr>
                    <w:contextualSpacing/>
                    <w:jc w:val="center"/>
                  </w:pPr>
                  <w:r>
                    <w:t>қағидаларына 4-қосымша</w:t>
                  </w:r>
                </w:p>
              </w:tc>
            </w:tr>
          </w:tbl>
          <w:p w:rsidR="00186050" w:rsidRDefault="00186050" w:rsidP="00186050">
            <w:pPr>
              <w:contextualSpacing/>
            </w:pPr>
          </w:p>
        </w:tc>
      </w:tr>
      <w:tr w:rsidR="00186050" w:rsidTr="00186050">
        <w:trPr>
          <w:tblCellSpacing w:w="15" w:type="dxa"/>
        </w:trPr>
        <w:tc>
          <w:tcPr>
            <w:tcW w:w="0" w:type="auto"/>
            <w:vAlign w:val="center"/>
            <w:hideMark/>
          </w:tcPr>
          <w:p w:rsidR="00186050" w:rsidRDefault="00186050" w:rsidP="00186050">
            <w:pPr>
              <w:contextualSpacing/>
              <w:rPr>
                <w:sz w:val="24"/>
                <w:szCs w:val="24"/>
              </w:rPr>
            </w:pPr>
          </w:p>
        </w:tc>
        <w:tc>
          <w:tcPr>
            <w:tcW w:w="0" w:type="auto"/>
            <w:vAlign w:val="center"/>
            <w:hideMark/>
          </w:tcPr>
          <w:p w:rsidR="00186050" w:rsidRDefault="00186050" w:rsidP="00186050">
            <w:pPr>
              <w:pStyle w:val="a3"/>
              <w:contextualSpacing/>
            </w:pPr>
            <w:r>
              <w:t>Нысан</w:t>
            </w:r>
          </w:p>
        </w:tc>
      </w:tr>
    </w:tbl>
    <w:p w:rsidR="00186050" w:rsidRDefault="00186050" w:rsidP="00186050">
      <w:pPr>
        <w:pStyle w:val="3"/>
        <w:contextualSpacing/>
      </w:pPr>
      <w:r>
        <w:t>Конкурстық құжаттаманың көшірмесін алған тұлғаларды тіркеу журналы</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1894"/>
        <w:gridCol w:w="1814"/>
        <w:gridCol w:w="4355"/>
        <w:gridCol w:w="1162"/>
      </w:tblGrid>
      <w:tr w:rsidR="00186050" w:rsidTr="00186050">
        <w:trPr>
          <w:tblCellSpacing w:w="15" w:type="dxa"/>
        </w:trPr>
        <w:tc>
          <w:tcPr>
            <w:tcW w:w="0" w:type="auto"/>
            <w:vAlign w:val="center"/>
            <w:hideMark/>
          </w:tcPr>
          <w:p w:rsidR="00186050" w:rsidRDefault="00186050" w:rsidP="00186050">
            <w:pPr>
              <w:pStyle w:val="a3"/>
              <w:contextualSpacing/>
            </w:pPr>
            <w:r>
              <w:t>Конкурсты өткізудің атауы</w:t>
            </w:r>
          </w:p>
          <w:p w:rsidR="00186050" w:rsidRDefault="00186050" w:rsidP="00186050">
            <w:pPr>
              <w:contextualSpacing/>
            </w:pPr>
          </w:p>
        </w:tc>
        <w:tc>
          <w:tcPr>
            <w:tcW w:w="0" w:type="auto"/>
            <w:vAlign w:val="center"/>
            <w:hideMark/>
          </w:tcPr>
          <w:p w:rsidR="00186050" w:rsidRDefault="00186050" w:rsidP="00186050">
            <w:pPr>
              <w:pStyle w:val="a3"/>
              <w:contextualSpacing/>
            </w:pPr>
            <w:r>
              <w:t>Конкурсты өткізу мерзімі</w:t>
            </w:r>
          </w:p>
          <w:p w:rsidR="00186050" w:rsidRDefault="00186050" w:rsidP="00186050">
            <w:pPr>
              <w:contextualSpacing/>
            </w:pPr>
          </w:p>
        </w:tc>
        <w:tc>
          <w:tcPr>
            <w:tcW w:w="0" w:type="auto"/>
            <w:vAlign w:val="center"/>
            <w:hideMark/>
          </w:tcPr>
          <w:p w:rsidR="00186050" w:rsidRDefault="00186050" w:rsidP="00186050">
            <w:pPr>
              <w:pStyle w:val="a3"/>
              <w:contextualSpacing/>
            </w:pPr>
            <w:r>
              <w:t>Әлеуетті өнім берушінің немесе заңды тұлға өкілінің тегі, аты, әкесінің аты (бар болса)</w:t>
            </w:r>
          </w:p>
          <w:p w:rsidR="00186050" w:rsidRDefault="00186050" w:rsidP="00186050">
            <w:pPr>
              <w:contextualSpacing/>
            </w:pPr>
          </w:p>
        </w:tc>
        <w:tc>
          <w:tcPr>
            <w:tcW w:w="0" w:type="auto"/>
            <w:vAlign w:val="center"/>
            <w:hideMark/>
          </w:tcPr>
          <w:p w:rsidR="00186050" w:rsidRDefault="00186050" w:rsidP="00186050">
            <w:pPr>
              <w:pStyle w:val="a3"/>
              <w:contextualSpacing/>
            </w:pPr>
            <w:r>
              <w:t>ЖСН/БСН</w:t>
            </w:r>
          </w:p>
          <w:p w:rsidR="00186050" w:rsidRDefault="00186050" w:rsidP="00186050">
            <w:pPr>
              <w:contextualSpacing/>
            </w:pPr>
          </w:p>
        </w:tc>
      </w:tr>
      <w:tr w:rsidR="00186050" w:rsidTr="00186050">
        <w:trPr>
          <w:tblCellSpacing w:w="15" w:type="dxa"/>
        </w:trPr>
        <w:tc>
          <w:tcPr>
            <w:tcW w:w="0" w:type="auto"/>
            <w:vAlign w:val="center"/>
            <w:hideMark/>
          </w:tcPr>
          <w:p w:rsidR="00186050" w:rsidRDefault="00186050" w:rsidP="00186050">
            <w:pPr>
              <w:pStyle w:val="a3"/>
              <w:contextualSpacing/>
            </w:pPr>
            <w:r>
              <w:t>2</w:t>
            </w:r>
          </w:p>
          <w:p w:rsidR="00186050" w:rsidRDefault="00186050" w:rsidP="00186050">
            <w:pPr>
              <w:contextualSpacing/>
            </w:pPr>
          </w:p>
        </w:tc>
        <w:tc>
          <w:tcPr>
            <w:tcW w:w="0" w:type="auto"/>
            <w:vAlign w:val="center"/>
            <w:hideMark/>
          </w:tcPr>
          <w:p w:rsidR="00186050" w:rsidRDefault="00186050" w:rsidP="00186050">
            <w:pPr>
              <w:pStyle w:val="a3"/>
              <w:contextualSpacing/>
            </w:pPr>
            <w:r>
              <w:t>3</w:t>
            </w:r>
          </w:p>
          <w:p w:rsidR="00186050" w:rsidRDefault="00186050" w:rsidP="00186050">
            <w:pPr>
              <w:contextualSpacing/>
            </w:pPr>
          </w:p>
        </w:tc>
        <w:tc>
          <w:tcPr>
            <w:tcW w:w="0" w:type="auto"/>
            <w:vAlign w:val="center"/>
            <w:hideMark/>
          </w:tcPr>
          <w:p w:rsidR="00186050" w:rsidRDefault="00186050" w:rsidP="00186050">
            <w:pPr>
              <w:pStyle w:val="a3"/>
              <w:contextualSpacing/>
            </w:pPr>
            <w:r>
              <w:t>4</w:t>
            </w:r>
          </w:p>
          <w:p w:rsidR="00186050" w:rsidRDefault="00186050" w:rsidP="00186050">
            <w:pPr>
              <w:contextualSpacing/>
            </w:pPr>
          </w:p>
        </w:tc>
        <w:tc>
          <w:tcPr>
            <w:tcW w:w="0" w:type="auto"/>
            <w:vAlign w:val="center"/>
            <w:hideMark/>
          </w:tcPr>
          <w:p w:rsidR="00186050" w:rsidRDefault="00186050" w:rsidP="00186050">
            <w:pPr>
              <w:pStyle w:val="a3"/>
              <w:contextualSpacing/>
            </w:pPr>
            <w:r>
              <w:t>5</w:t>
            </w:r>
          </w:p>
          <w:p w:rsidR="00186050" w:rsidRDefault="00186050" w:rsidP="00186050">
            <w:pPr>
              <w:contextualSpacing/>
            </w:pPr>
          </w:p>
        </w:tc>
      </w:tr>
    </w:tbl>
    <w:p w:rsidR="00186050" w:rsidRDefault="00186050" w:rsidP="00186050">
      <w:pPr>
        <w:contextualSpacing/>
      </w:pPr>
      <w:r>
        <w:br/>
      </w:r>
    </w:p>
    <w:p w:rsidR="00186050" w:rsidRDefault="00186050" w:rsidP="00186050">
      <w:pPr>
        <w:pStyle w:val="a3"/>
        <w:contextualSpacing/>
      </w:pPr>
      <w:r>
        <w:t>      кестенің жалғасы</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2509"/>
        <w:gridCol w:w="2561"/>
        <w:gridCol w:w="1881"/>
        <w:gridCol w:w="2274"/>
      </w:tblGrid>
      <w:tr w:rsidR="00186050" w:rsidTr="00186050">
        <w:trPr>
          <w:tblCellSpacing w:w="15" w:type="dxa"/>
        </w:trPr>
        <w:tc>
          <w:tcPr>
            <w:tcW w:w="0" w:type="auto"/>
            <w:vAlign w:val="center"/>
            <w:hideMark/>
          </w:tcPr>
          <w:p w:rsidR="00186050" w:rsidRDefault="00186050" w:rsidP="00186050">
            <w:pPr>
              <w:pStyle w:val="a3"/>
              <w:contextualSpacing/>
            </w:pPr>
            <w:r>
              <w:t>Жеке тұлғаны куәландыратын құжат нөмірі (кім берді және берілген күні)</w:t>
            </w:r>
          </w:p>
          <w:p w:rsidR="00186050" w:rsidRDefault="00186050" w:rsidP="00186050">
            <w:pPr>
              <w:contextualSpacing/>
            </w:pPr>
          </w:p>
        </w:tc>
        <w:tc>
          <w:tcPr>
            <w:tcW w:w="0" w:type="auto"/>
            <w:vAlign w:val="center"/>
            <w:hideMark/>
          </w:tcPr>
          <w:p w:rsidR="00186050" w:rsidRDefault="00186050" w:rsidP="00186050">
            <w:pPr>
              <w:pStyle w:val="a3"/>
              <w:contextualSpacing/>
            </w:pPr>
            <w:r>
              <w:t>Заңды тұлғаны немесе жеке кәсіпкерлікті мемлекеттік тіркеу (қайта тіркеу) туралы мәліметтер</w:t>
            </w:r>
          </w:p>
          <w:p w:rsidR="00186050" w:rsidRDefault="00186050" w:rsidP="00186050">
            <w:pPr>
              <w:contextualSpacing/>
            </w:pPr>
          </w:p>
        </w:tc>
        <w:tc>
          <w:tcPr>
            <w:tcW w:w="0" w:type="auto"/>
            <w:vAlign w:val="center"/>
            <w:hideMark/>
          </w:tcPr>
          <w:p w:rsidR="00186050" w:rsidRDefault="00186050" w:rsidP="00186050">
            <w:pPr>
              <w:pStyle w:val="a3"/>
              <w:contextualSpacing/>
            </w:pPr>
            <w:r>
              <w:t>Орналасқан жері және байланыс телефондары</w:t>
            </w:r>
          </w:p>
          <w:p w:rsidR="00186050" w:rsidRDefault="00186050" w:rsidP="00186050">
            <w:pPr>
              <w:contextualSpacing/>
            </w:pPr>
          </w:p>
        </w:tc>
        <w:tc>
          <w:tcPr>
            <w:tcW w:w="0" w:type="auto"/>
            <w:vAlign w:val="center"/>
            <w:hideMark/>
          </w:tcPr>
          <w:p w:rsidR="00186050" w:rsidRDefault="00186050" w:rsidP="00186050">
            <w:pPr>
              <w:pStyle w:val="a3"/>
              <w:contextualSpacing/>
            </w:pPr>
            <w:r>
              <w:t>Конкурстық құжаттаманың көшірмесін алған уақыты және күні</w:t>
            </w:r>
          </w:p>
          <w:p w:rsidR="00186050" w:rsidRDefault="00186050" w:rsidP="00186050">
            <w:pPr>
              <w:contextualSpacing/>
            </w:pPr>
          </w:p>
        </w:tc>
      </w:tr>
      <w:tr w:rsidR="00186050" w:rsidTr="00186050">
        <w:trPr>
          <w:tblCellSpacing w:w="15" w:type="dxa"/>
        </w:trPr>
        <w:tc>
          <w:tcPr>
            <w:tcW w:w="0" w:type="auto"/>
            <w:vAlign w:val="center"/>
            <w:hideMark/>
          </w:tcPr>
          <w:p w:rsidR="00186050" w:rsidRDefault="00186050" w:rsidP="00186050">
            <w:pPr>
              <w:pStyle w:val="a3"/>
              <w:contextualSpacing/>
            </w:pPr>
            <w:r>
              <w:t>6</w:t>
            </w:r>
          </w:p>
          <w:p w:rsidR="00186050" w:rsidRDefault="00186050" w:rsidP="00186050">
            <w:pPr>
              <w:contextualSpacing/>
            </w:pPr>
          </w:p>
        </w:tc>
        <w:tc>
          <w:tcPr>
            <w:tcW w:w="0" w:type="auto"/>
            <w:vAlign w:val="center"/>
            <w:hideMark/>
          </w:tcPr>
          <w:p w:rsidR="00186050" w:rsidRDefault="00186050" w:rsidP="00186050">
            <w:pPr>
              <w:pStyle w:val="a3"/>
              <w:contextualSpacing/>
            </w:pPr>
            <w:r>
              <w:t>7</w:t>
            </w:r>
          </w:p>
          <w:p w:rsidR="00186050" w:rsidRDefault="00186050" w:rsidP="00186050">
            <w:pPr>
              <w:contextualSpacing/>
            </w:pPr>
          </w:p>
        </w:tc>
        <w:tc>
          <w:tcPr>
            <w:tcW w:w="0" w:type="auto"/>
            <w:vAlign w:val="center"/>
            <w:hideMark/>
          </w:tcPr>
          <w:p w:rsidR="00186050" w:rsidRDefault="00186050" w:rsidP="00186050">
            <w:pPr>
              <w:pStyle w:val="a3"/>
              <w:contextualSpacing/>
            </w:pPr>
            <w:r>
              <w:t>8</w:t>
            </w:r>
          </w:p>
          <w:p w:rsidR="00186050" w:rsidRDefault="00186050" w:rsidP="00186050">
            <w:pPr>
              <w:contextualSpacing/>
            </w:pPr>
          </w:p>
        </w:tc>
        <w:tc>
          <w:tcPr>
            <w:tcW w:w="0" w:type="auto"/>
            <w:vAlign w:val="center"/>
            <w:hideMark/>
          </w:tcPr>
          <w:p w:rsidR="00186050" w:rsidRDefault="00186050" w:rsidP="00186050">
            <w:pPr>
              <w:pStyle w:val="a3"/>
              <w:contextualSpacing/>
            </w:pPr>
            <w:r>
              <w:t>9</w:t>
            </w:r>
          </w:p>
          <w:p w:rsidR="00186050" w:rsidRDefault="00186050" w:rsidP="00186050">
            <w:pPr>
              <w:contextualSpacing/>
            </w:pPr>
          </w:p>
        </w:tc>
      </w:tr>
    </w:tbl>
    <w:p w:rsidR="00186050" w:rsidRDefault="00186050" w:rsidP="00186050">
      <w:pPr>
        <w:contextualSpacing/>
      </w:pP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81"/>
        <w:gridCol w:w="9144"/>
      </w:tblGrid>
      <w:tr w:rsidR="00186050" w:rsidTr="00186050">
        <w:trPr>
          <w:tblCellSpacing w:w="15" w:type="dxa"/>
        </w:trPr>
        <w:tc>
          <w:tcPr>
            <w:tcW w:w="0" w:type="auto"/>
            <w:vAlign w:val="center"/>
            <w:hideMark/>
          </w:tcPr>
          <w:p w:rsidR="00186050" w:rsidRDefault="00186050" w:rsidP="00186050">
            <w:pPr>
              <w:contextualSpacing/>
            </w:pPr>
          </w:p>
        </w:tc>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67"/>
              <w:gridCol w:w="3402"/>
            </w:tblGrid>
            <w:tr w:rsidR="00186050">
              <w:trPr>
                <w:tblCellSpacing w:w="15" w:type="dxa"/>
              </w:trPr>
              <w:tc>
                <w:tcPr>
                  <w:tcW w:w="5805" w:type="dxa"/>
                  <w:vAlign w:val="center"/>
                  <w:hideMark/>
                </w:tcPr>
                <w:p w:rsidR="00186050" w:rsidRDefault="00186050" w:rsidP="00186050">
                  <w:pPr>
                    <w:contextualSpacing/>
                    <w:jc w:val="center"/>
                  </w:pPr>
                  <w:r>
                    <w:t> </w:t>
                  </w:r>
                </w:p>
              </w:tc>
              <w:tc>
                <w:tcPr>
                  <w:tcW w:w="3420" w:type="dxa"/>
                  <w:vAlign w:val="center"/>
                  <w:hideMark/>
                </w:tcPr>
                <w:p w:rsidR="00186050" w:rsidRDefault="00186050" w:rsidP="00186050">
                  <w:pPr>
                    <w:contextualSpacing/>
                    <w:jc w:val="center"/>
                  </w:pPr>
                  <w:bookmarkStart w:id="36" w:name="z357"/>
                  <w:bookmarkEnd w:id="36"/>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0E6664" w:rsidRDefault="000E6664" w:rsidP="00186050">
                  <w:pPr>
                    <w:contextualSpacing/>
                  </w:pPr>
                </w:p>
                <w:p w:rsidR="00186050" w:rsidRDefault="00186050" w:rsidP="00186050">
                  <w:pPr>
                    <w:contextualSpacing/>
                  </w:pPr>
                  <w:r>
                    <w:lastRenderedPageBreak/>
                    <w:t>Баланың құқықтарын қорғау жөніндегі функцияларды жүзеге асыратын ұйымдардың тауарлары мен көрсетілетін қызметтерін сатып алу қағидаларына 5-қосымша</w:t>
                  </w:r>
                </w:p>
              </w:tc>
            </w:tr>
          </w:tbl>
          <w:p w:rsidR="00186050" w:rsidRDefault="00186050" w:rsidP="00186050">
            <w:pPr>
              <w:contextualSpacing/>
            </w:pPr>
          </w:p>
        </w:tc>
      </w:tr>
      <w:tr w:rsidR="00186050" w:rsidTr="00186050">
        <w:trPr>
          <w:tblCellSpacing w:w="15" w:type="dxa"/>
        </w:trPr>
        <w:tc>
          <w:tcPr>
            <w:tcW w:w="0" w:type="auto"/>
            <w:vAlign w:val="center"/>
            <w:hideMark/>
          </w:tcPr>
          <w:p w:rsidR="00186050" w:rsidRDefault="00186050" w:rsidP="00186050">
            <w:pPr>
              <w:contextualSpacing/>
              <w:rPr>
                <w:sz w:val="24"/>
                <w:szCs w:val="24"/>
              </w:rPr>
            </w:pPr>
          </w:p>
        </w:tc>
        <w:tc>
          <w:tcPr>
            <w:tcW w:w="0" w:type="auto"/>
            <w:vAlign w:val="center"/>
            <w:hideMark/>
          </w:tcPr>
          <w:p w:rsidR="00186050" w:rsidRDefault="00186050" w:rsidP="00186050">
            <w:pPr>
              <w:pStyle w:val="a3"/>
              <w:contextualSpacing/>
            </w:pPr>
            <w:r>
              <w:t>нысан</w:t>
            </w:r>
          </w:p>
        </w:tc>
      </w:tr>
    </w:tbl>
    <w:p w:rsidR="00186050" w:rsidRDefault="00186050" w:rsidP="00186050">
      <w:pPr>
        <w:pStyle w:val="3"/>
        <w:contextualSpacing/>
      </w:pPr>
      <w:r>
        <w:t>Конкурсқа қатысуға өтінімдерді тіркеу журналы</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1894"/>
        <w:gridCol w:w="1814"/>
        <w:gridCol w:w="4355"/>
        <w:gridCol w:w="1162"/>
      </w:tblGrid>
      <w:tr w:rsidR="00186050" w:rsidTr="00186050">
        <w:trPr>
          <w:tblCellSpacing w:w="15" w:type="dxa"/>
        </w:trPr>
        <w:tc>
          <w:tcPr>
            <w:tcW w:w="0" w:type="auto"/>
            <w:vAlign w:val="center"/>
            <w:hideMark/>
          </w:tcPr>
          <w:p w:rsidR="00186050" w:rsidRDefault="00186050" w:rsidP="00186050">
            <w:pPr>
              <w:pStyle w:val="a3"/>
              <w:contextualSpacing/>
            </w:pPr>
            <w:r>
              <w:t>Конкурсты өткізудің атауы</w:t>
            </w:r>
          </w:p>
          <w:p w:rsidR="00186050" w:rsidRDefault="00186050" w:rsidP="00186050">
            <w:pPr>
              <w:contextualSpacing/>
            </w:pPr>
          </w:p>
        </w:tc>
        <w:tc>
          <w:tcPr>
            <w:tcW w:w="0" w:type="auto"/>
            <w:vAlign w:val="center"/>
            <w:hideMark/>
          </w:tcPr>
          <w:p w:rsidR="00186050" w:rsidRDefault="00186050" w:rsidP="00186050">
            <w:pPr>
              <w:pStyle w:val="a3"/>
              <w:contextualSpacing/>
            </w:pPr>
            <w:r>
              <w:t>Конкурсты өткізу мерзімі</w:t>
            </w:r>
          </w:p>
          <w:p w:rsidR="00186050" w:rsidRDefault="00186050" w:rsidP="00186050">
            <w:pPr>
              <w:contextualSpacing/>
            </w:pPr>
          </w:p>
        </w:tc>
        <w:tc>
          <w:tcPr>
            <w:tcW w:w="0" w:type="auto"/>
            <w:vAlign w:val="center"/>
            <w:hideMark/>
          </w:tcPr>
          <w:p w:rsidR="00186050" w:rsidRDefault="00186050" w:rsidP="00186050">
            <w:pPr>
              <w:pStyle w:val="a3"/>
              <w:contextualSpacing/>
            </w:pPr>
            <w:r>
              <w:t>Әлеуетті өнім берушінің немесе заңды тұлға өкілінің тегі, аты, әкесінің аты (бар болса)</w:t>
            </w:r>
          </w:p>
          <w:p w:rsidR="00186050" w:rsidRDefault="00186050" w:rsidP="00186050">
            <w:pPr>
              <w:contextualSpacing/>
            </w:pPr>
          </w:p>
        </w:tc>
        <w:tc>
          <w:tcPr>
            <w:tcW w:w="0" w:type="auto"/>
            <w:vAlign w:val="center"/>
            <w:hideMark/>
          </w:tcPr>
          <w:p w:rsidR="00186050" w:rsidRDefault="00186050" w:rsidP="00186050">
            <w:pPr>
              <w:pStyle w:val="a3"/>
              <w:contextualSpacing/>
            </w:pPr>
            <w:r>
              <w:t>ЖСН/БСН</w:t>
            </w:r>
          </w:p>
          <w:p w:rsidR="00186050" w:rsidRDefault="00186050" w:rsidP="00186050">
            <w:pPr>
              <w:contextualSpacing/>
            </w:pPr>
          </w:p>
        </w:tc>
      </w:tr>
      <w:tr w:rsidR="00186050" w:rsidTr="00186050">
        <w:trPr>
          <w:tblCellSpacing w:w="15" w:type="dxa"/>
        </w:trPr>
        <w:tc>
          <w:tcPr>
            <w:tcW w:w="0" w:type="auto"/>
            <w:vAlign w:val="center"/>
            <w:hideMark/>
          </w:tcPr>
          <w:p w:rsidR="00186050" w:rsidRDefault="00186050" w:rsidP="00186050">
            <w:pPr>
              <w:pStyle w:val="a3"/>
              <w:contextualSpacing/>
            </w:pPr>
            <w:r>
              <w:t>2</w:t>
            </w:r>
          </w:p>
          <w:p w:rsidR="00186050" w:rsidRDefault="00186050" w:rsidP="00186050">
            <w:pPr>
              <w:contextualSpacing/>
            </w:pPr>
          </w:p>
        </w:tc>
        <w:tc>
          <w:tcPr>
            <w:tcW w:w="0" w:type="auto"/>
            <w:vAlign w:val="center"/>
            <w:hideMark/>
          </w:tcPr>
          <w:p w:rsidR="00186050" w:rsidRDefault="00186050" w:rsidP="00186050">
            <w:pPr>
              <w:pStyle w:val="a3"/>
              <w:contextualSpacing/>
            </w:pPr>
            <w:r>
              <w:t>3</w:t>
            </w:r>
          </w:p>
          <w:p w:rsidR="00186050" w:rsidRDefault="00186050" w:rsidP="00186050">
            <w:pPr>
              <w:contextualSpacing/>
            </w:pPr>
          </w:p>
        </w:tc>
        <w:tc>
          <w:tcPr>
            <w:tcW w:w="0" w:type="auto"/>
            <w:vAlign w:val="center"/>
            <w:hideMark/>
          </w:tcPr>
          <w:p w:rsidR="00186050" w:rsidRDefault="00186050" w:rsidP="00186050">
            <w:pPr>
              <w:pStyle w:val="a3"/>
              <w:contextualSpacing/>
            </w:pPr>
            <w:r>
              <w:t>4</w:t>
            </w:r>
          </w:p>
          <w:p w:rsidR="00186050" w:rsidRDefault="00186050" w:rsidP="00186050">
            <w:pPr>
              <w:contextualSpacing/>
            </w:pPr>
          </w:p>
        </w:tc>
        <w:tc>
          <w:tcPr>
            <w:tcW w:w="0" w:type="auto"/>
            <w:vAlign w:val="center"/>
            <w:hideMark/>
          </w:tcPr>
          <w:p w:rsidR="00186050" w:rsidRDefault="00186050" w:rsidP="00186050">
            <w:pPr>
              <w:pStyle w:val="a3"/>
              <w:contextualSpacing/>
            </w:pPr>
            <w:r>
              <w:t>5</w:t>
            </w:r>
          </w:p>
          <w:p w:rsidR="00186050" w:rsidRDefault="00186050" w:rsidP="00186050">
            <w:pPr>
              <w:contextualSpacing/>
            </w:pPr>
          </w:p>
        </w:tc>
      </w:tr>
    </w:tbl>
    <w:p w:rsidR="00186050" w:rsidRDefault="00186050" w:rsidP="00186050">
      <w:pPr>
        <w:contextualSpacing/>
      </w:pPr>
      <w:r>
        <w:br/>
      </w:r>
    </w:p>
    <w:p w:rsidR="00186050" w:rsidRDefault="00186050" w:rsidP="00186050">
      <w:pPr>
        <w:pStyle w:val="a3"/>
        <w:contextualSpacing/>
      </w:pPr>
      <w:r>
        <w:t>      кестенің жалғасы</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2640"/>
        <w:gridCol w:w="2743"/>
        <w:gridCol w:w="1954"/>
        <w:gridCol w:w="1888"/>
      </w:tblGrid>
      <w:tr w:rsidR="00186050" w:rsidTr="00186050">
        <w:trPr>
          <w:tblCellSpacing w:w="15" w:type="dxa"/>
        </w:trPr>
        <w:tc>
          <w:tcPr>
            <w:tcW w:w="0" w:type="auto"/>
            <w:vAlign w:val="center"/>
            <w:hideMark/>
          </w:tcPr>
          <w:p w:rsidR="00186050" w:rsidRDefault="00186050" w:rsidP="00186050">
            <w:pPr>
              <w:pStyle w:val="a3"/>
              <w:contextualSpacing/>
            </w:pPr>
            <w:r>
              <w:t>Жеке тұлғаны куәландыратын құжат нөмірі (кім берді және берілген күні)</w:t>
            </w:r>
          </w:p>
          <w:p w:rsidR="00186050" w:rsidRDefault="00186050" w:rsidP="00186050">
            <w:pPr>
              <w:contextualSpacing/>
            </w:pPr>
          </w:p>
        </w:tc>
        <w:tc>
          <w:tcPr>
            <w:tcW w:w="0" w:type="auto"/>
            <w:vAlign w:val="center"/>
            <w:hideMark/>
          </w:tcPr>
          <w:p w:rsidR="00186050" w:rsidRDefault="00186050" w:rsidP="00186050">
            <w:pPr>
              <w:pStyle w:val="a3"/>
              <w:contextualSpacing/>
            </w:pPr>
            <w:r>
              <w:t>Заңды тұлғаны немесе жеке кәсіпкерлікті мемлекеттік тіркеу (қайта тіркеу) туралы мәліметтер</w:t>
            </w:r>
          </w:p>
          <w:p w:rsidR="00186050" w:rsidRDefault="00186050" w:rsidP="00186050">
            <w:pPr>
              <w:contextualSpacing/>
            </w:pPr>
          </w:p>
        </w:tc>
        <w:tc>
          <w:tcPr>
            <w:tcW w:w="0" w:type="auto"/>
            <w:vAlign w:val="center"/>
            <w:hideMark/>
          </w:tcPr>
          <w:p w:rsidR="00186050" w:rsidRDefault="00186050" w:rsidP="00186050">
            <w:pPr>
              <w:pStyle w:val="a3"/>
              <w:contextualSpacing/>
            </w:pPr>
            <w:r>
              <w:t>Орналасқан жері және байланыс телефондары</w:t>
            </w:r>
          </w:p>
          <w:p w:rsidR="00186050" w:rsidRDefault="00186050" w:rsidP="00186050">
            <w:pPr>
              <w:contextualSpacing/>
            </w:pPr>
          </w:p>
        </w:tc>
        <w:tc>
          <w:tcPr>
            <w:tcW w:w="0" w:type="auto"/>
            <w:vAlign w:val="center"/>
            <w:hideMark/>
          </w:tcPr>
          <w:p w:rsidR="00186050" w:rsidRDefault="00186050" w:rsidP="00186050">
            <w:pPr>
              <w:pStyle w:val="a3"/>
              <w:contextualSpacing/>
            </w:pPr>
            <w:r>
              <w:t>Конкурсқа қатысуға өтінімді берген уақыты және күні</w:t>
            </w:r>
          </w:p>
          <w:p w:rsidR="00186050" w:rsidRDefault="00186050" w:rsidP="00186050">
            <w:pPr>
              <w:contextualSpacing/>
            </w:pPr>
          </w:p>
        </w:tc>
      </w:tr>
      <w:tr w:rsidR="00186050" w:rsidTr="00186050">
        <w:trPr>
          <w:tblCellSpacing w:w="15" w:type="dxa"/>
        </w:trPr>
        <w:tc>
          <w:tcPr>
            <w:tcW w:w="0" w:type="auto"/>
            <w:vAlign w:val="center"/>
            <w:hideMark/>
          </w:tcPr>
          <w:p w:rsidR="00186050" w:rsidRDefault="00186050" w:rsidP="00186050">
            <w:pPr>
              <w:pStyle w:val="a3"/>
              <w:contextualSpacing/>
            </w:pPr>
            <w:r>
              <w:t>6</w:t>
            </w:r>
          </w:p>
          <w:p w:rsidR="00186050" w:rsidRDefault="00186050" w:rsidP="00186050">
            <w:pPr>
              <w:contextualSpacing/>
            </w:pPr>
          </w:p>
        </w:tc>
        <w:tc>
          <w:tcPr>
            <w:tcW w:w="0" w:type="auto"/>
            <w:vAlign w:val="center"/>
            <w:hideMark/>
          </w:tcPr>
          <w:p w:rsidR="00186050" w:rsidRDefault="00186050" w:rsidP="00186050">
            <w:pPr>
              <w:pStyle w:val="a3"/>
              <w:contextualSpacing/>
            </w:pPr>
            <w:r>
              <w:t>7</w:t>
            </w:r>
          </w:p>
          <w:p w:rsidR="00186050" w:rsidRDefault="00186050" w:rsidP="00186050">
            <w:pPr>
              <w:contextualSpacing/>
            </w:pPr>
          </w:p>
        </w:tc>
        <w:tc>
          <w:tcPr>
            <w:tcW w:w="0" w:type="auto"/>
            <w:vAlign w:val="center"/>
            <w:hideMark/>
          </w:tcPr>
          <w:p w:rsidR="00186050" w:rsidRDefault="00186050" w:rsidP="00186050">
            <w:pPr>
              <w:pStyle w:val="a3"/>
              <w:contextualSpacing/>
            </w:pPr>
            <w:r>
              <w:t>8</w:t>
            </w:r>
          </w:p>
          <w:p w:rsidR="00186050" w:rsidRDefault="00186050" w:rsidP="00186050">
            <w:pPr>
              <w:contextualSpacing/>
            </w:pPr>
          </w:p>
        </w:tc>
        <w:tc>
          <w:tcPr>
            <w:tcW w:w="0" w:type="auto"/>
            <w:vAlign w:val="center"/>
            <w:hideMark/>
          </w:tcPr>
          <w:p w:rsidR="00186050" w:rsidRDefault="00186050" w:rsidP="00186050">
            <w:pPr>
              <w:pStyle w:val="a3"/>
              <w:contextualSpacing/>
            </w:pPr>
            <w:r>
              <w:t>9</w:t>
            </w:r>
          </w:p>
          <w:p w:rsidR="00186050" w:rsidRDefault="00186050" w:rsidP="00186050">
            <w:pPr>
              <w:contextualSpacing/>
            </w:pPr>
          </w:p>
        </w:tc>
      </w:tr>
    </w:tbl>
    <w:p w:rsidR="00186050" w:rsidRDefault="00186050" w:rsidP="00186050">
      <w:pPr>
        <w:contextualSpacing/>
      </w:pP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81"/>
        <w:gridCol w:w="9144"/>
      </w:tblGrid>
      <w:tr w:rsidR="00186050" w:rsidTr="00186050">
        <w:trPr>
          <w:tblCellSpacing w:w="15" w:type="dxa"/>
        </w:trPr>
        <w:tc>
          <w:tcPr>
            <w:tcW w:w="0" w:type="auto"/>
            <w:vAlign w:val="center"/>
            <w:hideMark/>
          </w:tcPr>
          <w:p w:rsidR="00186050" w:rsidRDefault="00186050" w:rsidP="00186050">
            <w:pPr>
              <w:contextualSpacing/>
            </w:pPr>
          </w:p>
        </w:tc>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67"/>
              <w:gridCol w:w="3402"/>
            </w:tblGrid>
            <w:tr w:rsidR="00186050">
              <w:trPr>
                <w:tblCellSpacing w:w="15" w:type="dxa"/>
              </w:trPr>
              <w:tc>
                <w:tcPr>
                  <w:tcW w:w="5805" w:type="dxa"/>
                  <w:vAlign w:val="center"/>
                  <w:hideMark/>
                </w:tcPr>
                <w:p w:rsidR="00186050" w:rsidRDefault="00186050" w:rsidP="00186050">
                  <w:pPr>
                    <w:contextualSpacing/>
                    <w:jc w:val="center"/>
                  </w:pPr>
                  <w:r>
                    <w:t> </w:t>
                  </w:r>
                </w:p>
              </w:tc>
              <w:tc>
                <w:tcPr>
                  <w:tcW w:w="3420" w:type="dxa"/>
                  <w:vAlign w:val="center"/>
                  <w:hideMark/>
                </w:tcPr>
                <w:p w:rsidR="00186050" w:rsidRDefault="00186050" w:rsidP="00186050">
                  <w:pPr>
                    <w:contextualSpacing/>
                    <w:jc w:val="center"/>
                  </w:pPr>
                  <w:bookmarkStart w:id="37" w:name="z365"/>
                  <w:bookmarkEnd w:id="37"/>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0E6664" w:rsidRDefault="000E6664" w:rsidP="00186050">
                  <w:pPr>
                    <w:contextualSpacing/>
                    <w:jc w:val="center"/>
                  </w:pPr>
                </w:p>
                <w:p w:rsidR="000E6664" w:rsidRDefault="000E6664" w:rsidP="00186050">
                  <w:pPr>
                    <w:contextualSpacing/>
                    <w:jc w:val="center"/>
                  </w:pPr>
                </w:p>
                <w:p w:rsidR="000E6664" w:rsidRDefault="000E6664" w:rsidP="00186050">
                  <w:pPr>
                    <w:contextualSpacing/>
                    <w:jc w:val="center"/>
                  </w:pPr>
                </w:p>
                <w:p w:rsidR="000E6664" w:rsidRDefault="000E6664" w:rsidP="00186050">
                  <w:pPr>
                    <w:contextualSpacing/>
                    <w:jc w:val="center"/>
                  </w:pPr>
                </w:p>
                <w:p w:rsidR="000E6664" w:rsidRDefault="000E6664" w:rsidP="00186050">
                  <w:pPr>
                    <w:contextualSpacing/>
                    <w:jc w:val="center"/>
                  </w:pPr>
                </w:p>
                <w:p w:rsidR="000E6664" w:rsidRDefault="000E6664" w:rsidP="00186050">
                  <w:pPr>
                    <w:contextualSpacing/>
                    <w:jc w:val="center"/>
                  </w:pPr>
                </w:p>
                <w:p w:rsidR="000E6664" w:rsidRDefault="000E6664" w:rsidP="00186050">
                  <w:pPr>
                    <w:contextualSpacing/>
                    <w:jc w:val="center"/>
                  </w:pPr>
                </w:p>
                <w:p w:rsidR="000E6664" w:rsidRDefault="000E6664" w:rsidP="00186050">
                  <w:pPr>
                    <w:contextualSpacing/>
                    <w:jc w:val="center"/>
                  </w:pPr>
                </w:p>
                <w:p w:rsidR="00186050" w:rsidRDefault="00186050" w:rsidP="00186050">
                  <w:pPr>
                    <w:contextualSpacing/>
                    <w:jc w:val="center"/>
                  </w:pPr>
                  <w:r>
                    <w:lastRenderedPageBreak/>
                    <w:t>Баланың құқықтарын қорғау жөніндегі функцияларды жүзеге асыратын ұйымдардың тауарлары мен көрсетілетін қызметтерін сатып алу қағидаларына 6-қосымша</w:t>
                  </w:r>
                </w:p>
              </w:tc>
            </w:tr>
          </w:tbl>
          <w:p w:rsidR="00186050" w:rsidRDefault="00186050" w:rsidP="00186050">
            <w:pPr>
              <w:contextualSpacing/>
            </w:pPr>
          </w:p>
        </w:tc>
      </w:tr>
      <w:tr w:rsidR="00186050" w:rsidTr="00186050">
        <w:trPr>
          <w:tblCellSpacing w:w="15" w:type="dxa"/>
        </w:trPr>
        <w:tc>
          <w:tcPr>
            <w:tcW w:w="0" w:type="auto"/>
            <w:vAlign w:val="center"/>
            <w:hideMark/>
          </w:tcPr>
          <w:p w:rsidR="00186050" w:rsidRDefault="00186050" w:rsidP="00186050">
            <w:pPr>
              <w:contextualSpacing/>
              <w:rPr>
                <w:sz w:val="24"/>
                <w:szCs w:val="24"/>
              </w:rPr>
            </w:pPr>
          </w:p>
        </w:tc>
        <w:tc>
          <w:tcPr>
            <w:tcW w:w="0" w:type="auto"/>
            <w:vAlign w:val="center"/>
            <w:hideMark/>
          </w:tcPr>
          <w:p w:rsidR="00186050" w:rsidRDefault="00186050" w:rsidP="00186050">
            <w:pPr>
              <w:pStyle w:val="a3"/>
              <w:contextualSpacing/>
            </w:pPr>
            <w:r>
              <w:t>нысан</w:t>
            </w:r>
          </w:p>
        </w:tc>
      </w:tr>
    </w:tbl>
    <w:p w:rsidR="00186050" w:rsidRDefault="00186050" w:rsidP="00186050">
      <w:pPr>
        <w:pStyle w:val="3"/>
        <w:contextualSpacing/>
      </w:pPr>
      <w:r>
        <w:t>Конверттерді ашу хаттамасы</w:t>
      </w:r>
    </w:p>
    <w:p w:rsidR="00186050" w:rsidRDefault="00186050" w:rsidP="00186050">
      <w:pPr>
        <w:pStyle w:val="a3"/>
        <w:contextualSpacing/>
      </w:pPr>
      <w:r>
        <w:t>      ______________________ _____________________</w:t>
      </w:r>
    </w:p>
    <w:p w:rsidR="00186050" w:rsidRDefault="00186050" w:rsidP="00186050">
      <w:pPr>
        <w:pStyle w:val="a3"/>
        <w:contextualSpacing/>
      </w:pPr>
      <w:r>
        <w:t>      (өткізілетін орын) (уақыты мен күні)</w:t>
      </w:r>
    </w:p>
    <w:p w:rsidR="00186050" w:rsidRDefault="00186050" w:rsidP="00186050">
      <w:pPr>
        <w:pStyle w:val="a3"/>
        <w:contextualSpacing/>
      </w:pPr>
      <w:r>
        <w:t>      Мынадай құрамдағы конкурстық комиссия: (конкурстық комиссия төрағасының, оның орынбасарының, мүшелерінің тегі, аты, әкесінің аты (бар болса) лауазымы, конкурсқа қатысуға өтінімдерді ашу күні, уақыты мен орны көрсетіледі) конкурсқа қатысуға өтінімдер бар конверттерді ашу рәсімін жүргізді.</w:t>
      </w:r>
    </w:p>
    <w:p w:rsidR="00186050" w:rsidRDefault="00186050" w:rsidP="00186050">
      <w:pPr>
        <w:pStyle w:val="a3"/>
        <w:contextualSpacing/>
      </w:pPr>
      <w:r>
        <w:t xml:space="preserve">      Конкурстық құжаттаманың көшірмесі мынадай әлеуетті өнім берушілерге берілді: (конкурстық құжаттаманың көшірмесі берілген барлық әлеуетті өнім берушілердің атауы, мекенжайы). </w:t>
      </w:r>
    </w:p>
    <w:p w:rsidR="00186050" w:rsidRDefault="00186050" w:rsidP="00186050">
      <w:pPr>
        <w:pStyle w:val="a3"/>
        <w:contextualSpacing/>
      </w:pPr>
      <w:r>
        <w:t>      Мынадай әлеуетті өнім берушілердің _______________________ конкурсқа қатысуға өтінімдері (конкурсқа қатысуға өтінімдерді берудің түпкілікті мерзімі өткеннен кейін конкурсқа қатысуға өтінімдерді ұсынған барлық әлеуетті өнім берушілердің атауы, мекенжайы көрсетіледі) __________________________ негізінде ашылмай қайтарылды.</w:t>
      </w:r>
    </w:p>
    <w:p w:rsidR="00186050" w:rsidRDefault="00186050" w:rsidP="00186050">
      <w:pPr>
        <w:pStyle w:val="a3"/>
        <w:contextualSpacing/>
      </w:pPr>
      <w:r>
        <w:t>      (ашылмау себебі көрсетілсін)</w:t>
      </w:r>
    </w:p>
    <w:p w:rsidR="00186050" w:rsidRDefault="00186050" w:rsidP="00186050">
      <w:pPr>
        <w:pStyle w:val="a3"/>
        <w:contextualSpacing/>
      </w:pPr>
      <w:r>
        <w:t>      Белгіленген мерзімде конкурстық өтінімдерді берудің соңғы мерзімі өткенге дейін конкурстық өтінімді ұсынған мынадай әлеуетті өнім берушілердің конкурсқа қатысуға өтінімдері: ____________________________ (конкурстық өтінімдерді берудің соңғы мерзімі өткенге дейін конкурстық өтінімдер ұсынған барлық әлеуетті өнім берушілердің атауы, мекенжайы, конкурсқа қатысуға өтінімді беру уақыты) ашылды және конкурстық өтінімдерді ашу кезінде барлық қатысушы және комиссия конкурсқа қатысуға рұқсат берген тұлғаларға жарияланған __________________________________ (конкурстық өтінімді құрайтын құжаттардың бар болуы немесе жоқтығы туралы ақпарат және конкурстық өтінімдер ашылған кезде жарияланған басқа ақпарат) қамтиды.</w:t>
      </w:r>
    </w:p>
    <w:p w:rsidR="00186050" w:rsidRDefault="00186050" w:rsidP="00186050">
      <w:pPr>
        <w:pStyle w:val="a3"/>
        <w:contextualSpacing/>
      </w:pPr>
      <w:r>
        <w:t>      Конкурстық өтінімдерді ашқан кезде мынадай әлеуетті өнім берушілер қатысты (олар қатысқан жағдайда): ___________________________________________________________________ (конкурсқа қатысуға өтінімдерді ашқан кезде қатысқан барлық әлеуетті өнім берушілердің атауы, мекенжайы)</w:t>
      </w:r>
    </w:p>
    <w:p w:rsidR="00186050" w:rsidRDefault="00186050" w:rsidP="00186050">
      <w:pPr>
        <w:pStyle w:val="a3"/>
        <w:contextualSpacing/>
      </w:pPr>
      <w:r>
        <w:t>      Конкурстық комиссия төрағасының, оның орынбасарларының, мүшелерінің және хатшысының тегі, аты, әкесінің аты (бар болса), қолдары.</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81"/>
        <w:gridCol w:w="10174"/>
      </w:tblGrid>
      <w:tr w:rsidR="00186050" w:rsidTr="00186050">
        <w:trPr>
          <w:tblCellSpacing w:w="15" w:type="dxa"/>
        </w:trPr>
        <w:tc>
          <w:tcPr>
            <w:tcW w:w="0" w:type="auto"/>
            <w:vAlign w:val="center"/>
            <w:hideMark/>
          </w:tcPr>
          <w:p w:rsidR="00186050" w:rsidRDefault="00186050" w:rsidP="00186050">
            <w:pPr>
              <w:contextualSpacing/>
            </w:pPr>
          </w:p>
        </w:tc>
        <w:tc>
          <w:tcPr>
            <w:tcW w:w="0" w:type="auto"/>
            <w:vAlign w:val="center"/>
            <w:hideMark/>
          </w:tcPr>
          <w:tbl>
            <w:tblPr>
              <w:tblW w:w="10099" w:type="dxa"/>
              <w:tblCellSpacing w:w="15" w:type="dxa"/>
              <w:tblCellMar>
                <w:top w:w="15" w:type="dxa"/>
                <w:left w:w="15" w:type="dxa"/>
                <w:bottom w:w="15" w:type="dxa"/>
                <w:right w:w="15" w:type="dxa"/>
              </w:tblCellMar>
              <w:tblLook w:val="04A0" w:firstRow="1" w:lastRow="0" w:firstColumn="1" w:lastColumn="0" w:noHBand="0" w:noVBand="1"/>
            </w:tblPr>
            <w:tblGrid>
              <w:gridCol w:w="5667"/>
              <w:gridCol w:w="4432"/>
            </w:tblGrid>
            <w:tr w:rsidR="00186050" w:rsidTr="00186050">
              <w:trPr>
                <w:tblCellSpacing w:w="15" w:type="dxa"/>
              </w:trPr>
              <w:tc>
                <w:tcPr>
                  <w:tcW w:w="5622" w:type="dxa"/>
                  <w:vAlign w:val="center"/>
                  <w:hideMark/>
                </w:tcPr>
                <w:p w:rsidR="00186050" w:rsidRDefault="00186050" w:rsidP="00186050">
                  <w:pPr>
                    <w:contextualSpacing/>
                    <w:jc w:val="center"/>
                  </w:pPr>
                  <w:r>
                    <w:t> </w:t>
                  </w:r>
                </w:p>
              </w:tc>
              <w:tc>
                <w:tcPr>
                  <w:tcW w:w="4387" w:type="dxa"/>
                  <w:vAlign w:val="center"/>
                  <w:hideMark/>
                </w:tcPr>
                <w:p w:rsidR="00186050" w:rsidRDefault="00186050" w:rsidP="00186050">
                  <w:pPr>
                    <w:contextualSpacing/>
                    <w:jc w:val="center"/>
                  </w:pPr>
                  <w:bookmarkStart w:id="38" w:name="z376"/>
                  <w:bookmarkEnd w:id="38"/>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pPr>
                </w:p>
                <w:p w:rsidR="00186050" w:rsidRDefault="00186050" w:rsidP="00186050">
                  <w:pPr>
                    <w:contextualSpacing/>
                    <w:jc w:val="right"/>
                  </w:pPr>
                  <w:r>
                    <w:t>Баланың құқықтарын қорғау жөніндегі функцияларды жүзеге асыратын ұйымдардың тауарлары мен көрсетілетін қызметтерін сатып алу қағидаларына 7-қосымша</w:t>
                  </w:r>
                </w:p>
              </w:tc>
            </w:tr>
          </w:tbl>
          <w:p w:rsidR="00186050" w:rsidRDefault="00186050" w:rsidP="00186050">
            <w:pPr>
              <w:contextualSpacing/>
            </w:pPr>
          </w:p>
        </w:tc>
      </w:tr>
      <w:tr w:rsidR="00186050" w:rsidTr="00186050">
        <w:trPr>
          <w:tblCellSpacing w:w="15" w:type="dxa"/>
        </w:trPr>
        <w:tc>
          <w:tcPr>
            <w:tcW w:w="0" w:type="auto"/>
            <w:vAlign w:val="center"/>
            <w:hideMark/>
          </w:tcPr>
          <w:p w:rsidR="00186050" w:rsidRDefault="00186050" w:rsidP="00186050">
            <w:pPr>
              <w:spacing w:line="240" w:lineRule="auto"/>
              <w:contextualSpacing/>
              <w:rPr>
                <w:sz w:val="24"/>
                <w:szCs w:val="24"/>
              </w:rPr>
            </w:pPr>
          </w:p>
        </w:tc>
        <w:tc>
          <w:tcPr>
            <w:tcW w:w="0" w:type="auto"/>
            <w:vAlign w:val="center"/>
            <w:hideMark/>
          </w:tcPr>
          <w:p w:rsidR="00186050" w:rsidRDefault="00186050" w:rsidP="00186050">
            <w:pPr>
              <w:pStyle w:val="a3"/>
              <w:contextualSpacing/>
            </w:pPr>
            <w:r>
              <w:t>нысан</w:t>
            </w:r>
          </w:p>
        </w:tc>
      </w:tr>
    </w:tbl>
    <w:p w:rsidR="00186050" w:rsidRDefault="00186050" w:rsidP="00186050">
      <w:pPr>
        <w:pStyle w:val="3"/>
        <w:contextualSpacing/>
      </w:pPr>
      <w:r>
        <w:t>Конкурсқа қатысуға жіберілгендігі туралы хаттама</w:t>
      </w:r>
    </w:p>
    <w:p w:rsidR="00186050" w:rsidRDefault="00186050" w:rsidP="00186050">
      <w:pPr>
        <w:pStyle w:val="a3"/>
        <w:contextualSpacing/>
      </w:pPr>
      <w:r>
        <w:t>      ______________________ _____________________</w:t>
      </w:r>
    </w:p>
    <w:p w:rsidR="00186050" w:rsidRDefault="00186050" w:rsidP="00186050">
      <w:pPr>
        <w:pStyle w:val="a3"/>
        <w:contextualSpacing/>
      </w:pPr>
      <w:r>
        <w:t>      (өткізілетін орын) (уақыты мен күні)</w:t>
      </w:r>
    </w:p>
    <w:p w:rsidR="00186050" w:rsidRDefault="00186050" w:rsidP="00186050">
      <w:pPr>
        <w:pStyle w:val="a3"/>
        <w:contextualSpacing/>
      </w:pPr>
      <w:r>
        <w:t>      ______________________________________________________________</w:t>
      </w:r>
    </w:p>
    <w:p w:rsidR="00186050" w:rsidRDefault="00186050" w:rsidP="00186050">
      <w:pPr>
        <w:pStyle w:val="a3"/>
        <w:contextualSpacing/>
      </w:pPr>
      <w:r>
        <w:t>      (ұйымының атауы)</w:t>
      </w:r>
    </w:p>
    <w:p w:rsidR="00186050" w:rsidRDefault="00186050" w:rsidP="00186050">
      <w:pPr>
        <w:pStyle w:val="a3"/>
        <w:contextualSpacing/>
      </w:pPr>
      <w:r>
        <w:t xml:space="preserve">      ___________________________________ бойынша көрсетілетін </w:t>
      </w:r>
    </w:p>
    <w:p w:rsidR="00186050" w:rsidRDefault="00186050" w:rsidP="00186050">
      <w:pPr>
        <w:pStyle w:val="a3"/>
        <w:contextualSpacing/>
      </w:pPr>
      <w:r>
        <w:t>      (қызметтердің атауы)</w:t>
      </w:r>
    </w:p>
    <w:p w:rsidR="00186050" w:rsidRDefault="00186050" w:rsidP="00186050">
      <w:pPr>
        <w:pStyle w:val="a3"/>
        <w:contextualSpacing/>
      </w:pPr>
      <w:r>
        <w:t>      қызметтерді немесе тауарларды жеткізушіні таңдау конкурсы</w:t>
      </w:r>
    </w:p>
    <w:p w:rsidR="00186050" w:rsidRDefault="00186050" w:rsidP="00186050">
      <w:pPr>
        <w:pStyle w:val="a3"/>
        <w:contextualSpacing/>
      </w:pPr>
      <w:r>
        <w:t>      1. Мынадай құрамдағы конкурстық комиссия:</w:t>
      </w:r>
    </w:p>
    <w:p w:rsidR="00186050" w:rsidRDefault="00186050" w:rsidP="00186050">
      <w:pPr>
        <w:pStyle w:val="a3"/>
        <w:contextualSpacing/>
      </w:pPr>
      <w:r>
        <w:t>      ______________________________________________________________</w:t>
      </w:r>
    </w:p>
    <w:p w:rsidR="00186050" w:rsidRDefault="00186050" w:rsidP="00186050">
      <w:pPr>
        <w:pStyle w:val="a3"/>
        <w:contextualSpacing/>
      </w:pPr>
      <w:r>
        <w:t>      (конкурстық комиссияның құрамын көрсету)</w:t>
      </w:r>
    </w:p>
    <w:p w:rsidR="00186050" w:rsidRDefault="00186050" w:rsidP="00186050">
      <w:pPr>
        <w:pStyle w:val="a3"/>
        <w:contextualSpacing/>
      </w:pPr>
      <w:r>
        <w:t>      ___________________________ (күнін көрсету) ___________________ бойынша көрсетілетін қызметтерді немесе тауарларды жеткізушіні таңдау жөніндегі конкурсқа қатысуға өтінімдерді қарады.</w:t>
      </w:r>
    </w:p>
    <w:p w:rsidR="00186050" w:rsidRDefault="00186050" w:rsidP="00186050">
      <w:pPr>
        <w:pStyle w:val="a3"/>
        <w:contextualSpacing/>
      </w:pPr>
      <w:r>
        <w:t>      2. Конкурсқа қатысуға өтінімдер берудің соңғы мерзімі өткенге дейін белгіленген мерзімде өтінім берген мынадай әлеуетті өнім берушілердің: ______________________________________________________</w:t>
      </w:r>
    </w:p>
    <w:p w:rsidR="00186050" w:rsidRDefault="00186050" w:rsidP="00186050">
      <w:pPr>
        <w:pStyle w:val="a3"/>
        <w:contextualSpacing/>
      </w:pPr>
      <w:r>
        <w:t>      (конкурстық өтінімдер берудің соңғы мерзімі өткенге дейін конкурстық өтінімдер берген барлық әлеуетті өнім берушілердің атауы, мекенжайы, конкурсқа қатысуға өтінім берген уақыты, өтінім қамтитын құжаттар тізбесі, конкурстық құжаттамада көзделген қандай да бір құжаттың болуы болмауы туралы ақпарат, конкурсқа қатысуға өтінімдерді кері қайтару және өзгерту туралы және басқа ақпарат көрсетіледі) конкурсқа қатысуға өтінімдері конкурстық комиссия отырысының барлық қатысушыларына жарияланды.</w:t>
      </w:r>
    </w:p>
    <w:p w:rsidR="00186050" w:rsidRDefault="00186050" w:rsidP="00186050">
      <w:pPr>
        <w:pStyle w:val="a3"/>
        <w:contextualSpacing/>
      </w:pPr>
      <w:r>
        <w:t>      3. Конкурсқа қатысуға арналған мынадай конкурстық өтінімдер конкурсқа қатысуға жіберілмейді: ____________________________________________________________________</w:t>
      </w:r>
    </w:p>
    <w:p w:rsidR="00186050" w:rsidRDefault="00186050" w:rsidP="00186050">
      <w:pPr>
        <w:pStyle w:val="a3"/>
        <w:contextualSpacing/>
      </w:pPr>
      <w:r>
        <w:t>      (конкурстық құжаттаманың талаптарына сәйкес келмейтіндігінің себебін көрсете отырып, конкурсқа қатысуға конкурстық өтінімдері қабылданбаған әлеуетті өнім берушілер (оның деректемелері) көрсетіледі).</w:t>
      </w:r>
    </w:p>
    <w:p w:rsidR="00186050" w:rsidRDefault="00186050" w:rsidP="00186050">
      <w:pPr>
        <w:pStyle w:val="a3"/>
        <w:contextualSpacing/>
      </w:pPr>
      <w:r>
        <w:t>      4. Әлеуетті өнім берушілердің конкурстық құжаттаманың талаптарына сәйкес келетін конкурстық өтінімдері ________________________________.</w:t>
      </w:r>
    </w:p>
    <w:p w:rsidR="00186050" w:rsidRDefault="00186050" w:rsidP="00186050">
      <w:pPr>
        <w:pStyle w:val="a3"/>
        <w:contextualSpacing/>
      </w:pPr>
      <w:r>
        <w:t>      (барлық әлеуетті өнім берушілердің тізбесі көрсетіледі)</w:t>
      </w:r>
    </w:p>
    <w:p w:rsidR="00186050" w:rsidRDefault="00186050" w:rsidP="00186050">
      <w:pPr>
        <w:pStyle w:val="a3"/>
        <w:contextualSpacing/>
      </w:pPr>
      <w:r>
        <w:t>      5. Конкурстық комиссия конкурсқа қатысуға берілген өтінімдерді қарау нәтижелері бойынша ашық дауыс беру жолымен былай деп шешті:</w:t>
      </w:r>
    </w:p>
    <w:p w:rsidR="00186050" w:rsidRDefault="00186050" w:rsidP="00186050">
      <w:pPr>
        <w:pStyle w:val="a3"/>
        <w:contextualSpacing/>
      </w:pPr>
      <w:r>
        <w:t>      1) келесі әлеуетті өнім берушілер конкурсқа қатысуға жіберілсін: ________________________________________________________.</w:t>
      </w:r>
    </w:p>
    <w:p w:rsidR="00186050" w:rsidRDefault="00186050" w:rsidP="00186050">
      <w:pPr>
        <w:pStyle w:val="a3"/>
        <w:contextualSpacing/>
      </w:pPr>
      <w:r>
        <w:t>      (конкурсқа қатысуға жіберілген әлеуетті өнім берушілердің тізбесін көрсету)</w:t>
      </w:r>
    </w:p>
    <w:p w:rsidR="00186050" w:rsidRDefault="00186050" w:rsidP="00186050">
      <w:pPr>
        <w:pStyle w:val="a3"/>
        <w:contextualSpacing/>
      </w:pPr>
      <w:r>
        <w:t>      2) келесі әлеуетті өнім берушілер конкурсқа қатысуға жіберілмесін: ______________________________________________________.</w:t>
      </w:r>
    </w:p>
    <w:p w:rsidR="00186050" w:rsidRDefault="00186050" w:rsidP="00186050">
      <w:pPr>
        <w:pStyle w:val="a3"/>
        <w:contextualSpacing/>
      </w:pPr>
      <w:r>
        <w:t>      (конкурсқа қатысуға жіберілмеген әлеуетті өнім берушілердің тізбесін</w:t>
      </w:r>
    </w:p>
    <w:p w:rsidR="00186050" w:rsidRDefault="00186050" w:rsidP="00186050">
      <w:pPr>
        <w:pStyle w:val="a3"/>
        <w:contextualSpacing/>
      </w:pPr>
      <w:r>
        <w:t>      және жіберілмеу себебін көрсету)</w:t>
      </w:r>
    </w:p>
    <w:p w:rsidR="00186050" w:rsidRDefault="00186050" w:rsidP="00186050">
      <w:pPr>
        <w:pStyle w:val="a3"/>
        <w:contextualSpacing/>
      </w:pPr>
      <w:r>
        <w:t xml:space="preserve">      3) Конкурсқа қатысуға әлеуетті өнім берушілердің конкурстық құжаттамаларын қарау орны, күні, уақыты _______________ белгіленсін. </w:t>
      </w:r>
    </w:p>
    <w:p w:rsidR="00186050" w:rsidRDefault="00186050" w:rsidP="00186050">
      <w:pPr>
        <w:pStyle w:val="a3"/>
        <w:contextualSpacing/>
      </w:pPr>
      <w:r>
        <w:t>      Осы шешімге дауыс бергендер:</w:t>
      </w:r>
    </w:p>
    <w:p w:rsidR="00186050" w:rsidRDefault="00186050" w:rsidP="00186050">
      <w:pPr>
        <w:pStyle w:val="a3"/>
        <w:contextualSpacing/>
      </w:pPr>
      <w:r>
        <w:t>      Жақтаушы дауыс _______ (конкурстық комиссия мүшелерінің тегі,</w:t>
      </w:r>
    </w:p>
    <w:p w:rsidR="00186050" w:rsidRDefault="00186050" w:rsidP="00186050">
      <w:pPr>
        <w:pStyle w:val="a3"/>
        <w:contextualSpacing/>
      </w:pPr>
      <w:r>
        <w:t>      аты, әкесінің аты (бар болса)</w:t>
      </w:r>
    </w:p>
    <w:p w:rsidR="00186050" w:rsidRDefault="00186050" w:rsidP="00186050">
      <w:pPr>
        <w:pStyle w:val="a3"/>
        <w:contextualSpacing/>
      </w:pPr>
      <w:r>
        <w:t>      Қарсы дауыс __________ (конкурстық комиссия мүшелерінің тегі,</w:t>
      </w:r>
    </w:p>
    <w:p w:rsidR="00186050" w:rsidRDefault="00186050" w:rsidP="00186050">
      <w:pPr>
        <w:pStyle w:val="a3"/>
        <w:contextualSpacing/>
      </w:pPr>
      <w:r>
        <w:t>      аты, әкесінің аты (бар болса))</w:t>
      </w:r>
    </w:p>
    <w:p w:rsidR="00186050" w:rsidRDefault="00186050" w:rsidP="00186050">
      <w:pPr>
        <w:pStyle w:val="a3"/>
        <w:contextualSpacing/>
      </w:pPr>
      <w:r>
        <w:lastRenderedPageBreak/>
        <w:t>      Конкурстық комиссия төрағасының, төраға орынбасарының, мүшелері мен хатшысының қолдары.</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9225"/>
      </w:tblGrid>
      <w:tr w:rsidR="00186050" w:rsidTr="00186050">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716"/>
              <w:gridCol w:w="3419"/>
            </w:tblGrid>
            <w:tr w:rsidR="00186050">
              <w:trPr>
                <w:tblCellSpacing w:w="15" w:type="dxa"/>
              </w:trPr>
              <w:tc>
                <w:tcPr>
                  <w:tcW w:w="5805" w:type="dxa"/>
                  <w:vAlign w:val="center"/>
                  <w:hideMark/>
                </w:tcPr>
                <w:p w:rsidR="00186050" w:rsidRDefault="00186050" w:rsidP="00186050">
                  <w:pPr>
                    <w:contextualSpacing/>
                    <w:jc w:val="center"/>
                  </w:pPr>
                  <w:r>
                    <w:t> </w:t>
                  </w:r>
                </w:p>
              </w:tc>
              <w:tc>
                <w:tcPr>
                  <w:tcW w:w="3420" w:type="dxa"/>
                  <w:vAlign w:val="center"/>
                  <w:hideMark/>
                </w:tcPr>
                <w:p w:rsidR="00186050" w:rsidRDefault="00186050" w:rsidP="000E6664">
                  <w:pPr>
                    <w:contextualSpacing/>
                  </w:pPr>
                  <w:bookmarkStart w:id="39" w:name="z409"/>
                  <w:bookmarkEnd w:id="39"/>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p>
                <w:p w:rsidR="00186050" w:rsidRDefault="00186050" w:rsidP="00186050">
                  <w:pPr>
                    <w:contextualSpacing/>
                    <w:jc w:val="center"/>
                  </w:pPr>
                  <w:r>
                    <w:t>Баланың құқықтарын қорғау жөніндегі функцияларды жүзеге асыратын ұйымдардың тауарлары мен көрсетілетін қызметтерін сатып алу қағидаларына 8-қосымша</w:t>
                  </w:r>
                </w:p>
              </w:tc>
            </w:tr>
          </w:tbl>
          <w:p w:rsidR="00186050" w:rsidRDefault="00186050" w:rsidP="00186050">
            <w:pPr>
              <w:pStyle w:val="a3"/>
              <w:contextualSpacing/>
            </w:pPr>
            <w:r>
              <w:t>нысан</w:t>
            </w:r>
          </w:p>
        </w:tc>
      </w:tr>
    </w:tbl>
    <w:p w:rsidR="00186050" w:rsidRDefault="00186050" w:rsidP="00186050">
      <w:pPr>
        <w:pStyle w:val="3"/>
        <w:contextualSpacing/>
      </w:pPr>
      <w:r>
        <w:t>Конкурс қорытындылары туралы хаттама</w:t>
      </w:r>
    </w:p>
    <w:p w:rsidR="00186050" w:rsidRDefault="00186050" w:rsidP="00186050">
      <w:pPr>
        <w:pStyle w:val="a3"/>
        <w:contextualSpacing/>
      </w:pPr>
      <w:r>
        <w:t>      ______________________________________________________________</w:t>
      </w:r>
    </w:p>
    <w:p w:rsidR="00186050" w:rsidRDefault="00186050" w:rsidP="00186050">
      <w:pPr>
        <w:pStyle w:val="a3"/>
        <w:contextualSpacing/>
      </w:pPr>
      <w:r>
        <w:t>      конкурстың атауы)</w:t>
      </w:r>
    </w:p>
    <w:p w:rsidR="00186050" w:rsidRDefault="00186050" w:rsidP="00186050">
      <w:pPr>
        <w:pStyle w:val="a3"/>
        <w:contextualSpacing/>
      </w:pPr>
      <w:r>
        <w:t>      ______________________ _____________________</w:t>
      </w:r>
    </w:p>
    <w:p w:rsidR="00186050" w:rsidRDefault="00186050" w:rsidP="00186050">
      <w:pPr>
        <w:pStyle w:val="a3"/>
        <w:contextualSpacing/>
      </w:pPr>
      <w:r>
        <w:t>      (өткізілетін орын) (уақыты мен күні)</w:t>
      </w:r>
    </w:p>
    <w:p w:rsidR="00186050" w:rsidRDefault="00186050" w:rsidP="00186050">
      <w:pPr>
        <w:pStyle w:val="a3"/>
        <w:contextualSpacing/>
      </w:pPr>
      <w:r>
        <w:t>      1. Мынадай құрамдағы конкурстық комиссия: ____________________.</w:t>
      </w:r>
    </w:p>
    <w:p w:rsidR="00186050" w:rsidRDefault="00186050" w:rsidP="00186050">
      <w:pPr>
        <w:pStyle w:val="a3"/>
        <w:contextualSpacing/>
      </w:pPr>
      <w:r>
        <w:t>      (конкурстық комиссияның құрамын көрсету)</w:t>
      </w:r>
    </w:p>
    <w:p w:rsidR="00186050" w:rsidRDefault="00186050" w:rsidP="00186050">
      <w:pPr>
        <w:pStyle w:val="a3"/>
        <w:contextualSpacing/>
      </w:pPr>
      <w:r>
        <w:t>      2. Мынадай әлеуетті өнім берушілердің өтінімдері конкурсқа қатысуға жіберілді: _____________________________________________.</w:t>
      </w:r>
    </w:p>
    <w:p w:rsidR="00186050" w:rsidRDefault="00186050" w:rsidP="00186050">
      <w:pPr>
        <w:pStyle w:val="a3"/>
        <w:contextualSpacing/>
      </w:pPr>
      <w:r>
        <w:t>      (рұқсат беру туралы хаттамаға сәйкес конкурсқа жіберілген әлеуетті өнім берушілердің конкурсқа қатысуға өтінімдерін көрсету)</w:t>
      </w:r>
    </w:p>
    <w:p w:rsidR="00186050" w:rsidRDefault="00186050" w:rsidP="00186050">
      <w:pPr>
        <w:pStyle w:val="a3"/>
        <w:contextualSpacing/>
      </w:pPr>
      <w:r>
        <w:t>      3. Конкурстық комиссия өлшемдерге сәйкес қарастыру нәтижелері бойынша ашық дауыс беру жолымен былай деп шешті:</w:t>
      </w:r>
    </w:p>
    <w:p w:rsidR="00186050" w:rsidRDefault="00186050" w:rsidP="00186050">
      <w:pPr>
        <w:pStyle w:val="a3"/>
        <w:contextualSpacing/>
      </w:pPr>
      <w:r>
        <w:t>      1) конкурстың жеңімпазы ретінде _____________________ танылсын;</w:t>
      </w:r>
    </w:p>
    <w:p w:rsidR="00186050" w:rsidRDefault="00186050" w:rsidP="00186050">
      <w:pPr>
        <w:pStyle w:val="a3"/>
        <w:contextualSpacing/>
      </w:pPr>
      <w:r>
        <w:t>      (конкурсқа қатысушының атауы мен орналасқан жерін, сондай-ақ ол жеңімпаз деп танылған шарттарды көрсету)</w:t>
      </w:r>
    </w:p>
    <w:p w:rsidR="00186050" w:rsidRDefault="00186050" w:rsidP="00186050">
      <w:pPr>
        <w:pStyle w:val="a3"/>
        <w:contextualSpacing/>
      </w:pPr>
      <w:r>
        <w:t>      2) конкурс ___________________________ өткізілмеді деп танылсын.</w:t>
      </w:r>
    </w:p>
    <w:p w:rsidR="00186050" w:rsidRDefault="00186050" w:rsidP="00186050">
      <w:pPr>
        <w:pStyle w:val="a3"/>
        <w:contextualSpacing/>
      </w:pPr>
      <w:r>
        <w:t>      (конкурс атауы)</w:t>
      </w:r>
    </w:p>
    <w:p w:rsidR="00186050" w:rsidRDefault="00186050" w:rsidP="00186050">
      <w:pPr>
        <w:pStyle w:val="a3"/>
        <w:contextualSpacing/>
      </w:pPr>
      <w:r>
        <w:t>      Егер конкурсқа қатысушылардың конкурстық өтінімдерін қарастыру кезінде конкурс жеңімпазы анықталмаса немесе барлық конкурстық өтінімдер қабылданбаса, тиісті себебін көрсету.</w:t>
      </w:r>
    </w:p>
    <w:p w:rsidR="00186050" w:rsidRDefault="00186050" w:rsidP="00186050">
      <w:pPr>
        <w:pStyle w:val="a3"/>
        <w:contextualSpacing/>
      </w:pPr>
      <w:r>
        <w:t>      3) Конкурсты ұйымдастырушы _______________________________</w:t>
      </w:r>
    </w:p>
    <w:p w:rsidR="00186050" w:rsidRDefault="00186050" w:rsidP="00186050">
      <w:pPr>
        <w:pStyle w:val="a3"/>
        <w:contextualSpacing/>
      </w:pPr>
      <w:r>
        <w:t>      (атауын және орналасқан жерін көрсету)</w:t>
      </w:r>
    </w:p>
    <w:p w:rsidR="00186050" w:rsidRDefault="00186050" w:rsidP="00186050">
      <w:pPr>
        <w:pStyle w:val="a3"/>
        <w:contextualSpacing/>
      </w:pPr>
      <w:r>
        <w:t>      жылға дейінгі мерзімде __________________________________бойынша (конкурс жеңімпазының атауын көрсету)</w:t>
      </w:r>
    </w:p>
    <w:p w:rsidR="00186050" w:rsidRDefault="00186050" w:rsidP="00186050">
      <w:pPr>
        <w:pStyle w:val="a3"/>
        <w:contextualSpacing/>
      </w:pPr>
      <w:r>
        <w:t>      қызмет көрсету немесе тауарларды0 жеткізу туралы шарт жасассын.</w:t>
      </w:r>
    </w:p>
    <w:p w:rsidR="00186050" w:rsidRDefault="00186050" w:rsidP="00186050">
      <w:pPr>
        <w:pStyle w:val="a3"/>
        <w:contextualSpacing/>
      </w:pPr>
      <w:r>
        <w:t>      Осы шешімге дауыс бергендер:</w:t>
      </w:r>
    </w:p>
    <w:p w:rsidR="00186050" w:rsidRDefault="00186050" w:rsidP="00186050">
      <w:pPr>
        <w:pStyle w:val="a3"/>
        <w:contextualSpacing/>
      </w:pPr>
      <w:r>
        <w:t>      Жақтаушы дауыс ____ (конкурстық комиссия мүшелерінің тегі, аты, әкесінің аты (бар болса)</w:t>
      </w:r>
    </w:p>
    <w:p w:rsidR="00186050" w:rsidRDefault="00186050" w:rsidP="00186050">
      <w:pPr>
        <w:pStyle w:val="a3"/>
        <w:contextualSpacing/>
      </w:pPr>
      <w:r>
        <w:t>      Қарсы дауыс ____ (конкурстық комиссия мүшелерінің тегі, аты, әкесінің аты (бар болса)</w:t>
      </w:r>
    </w:p>
    <w:p w:rsidR="00186050" w:rsidRDefault="00186050" w:rsidP="00186050">
      <w:pPr>
        <w:pStyle w:val="a3"/>
        <w:contextualSpacing/>
      </w:pPr>
      <w:r>
        <w:t>      Конкурстық комиссия төрағасының, төраға орынбасарының, мүшелері мен хатшысының қолдары.</w:t>
      </w:r>
    </w:p>
    <w:p w:rsidR="00186050" w:rsidRDefault="00186050" w:rsidP="00186050">
      <w:pPr>
        <w:contextualSpacing/>
      </w:pPr>
    </w:p>
    <w:p w:rsidR="00186050" w:rsidRDefault="00186050" w:rsidP="00186050">
      <w:pPr>
        <w:contextualSpacing/>
      </w:pPr>
    </w:p>
    <w:p w:rsidR="00186050" w:rsidRDefault="00186050" w:rsidP="00186050">
      <w:pPr>
        <w:contextualSpacing/>
      </w:pPr>
    </w:p>
    <w:p w:rsidR="00186050" w:rsidRDefault="00186050" w:rsidP="00186050">
      <w:pPr>
        <w:contextualSpacing/>
      </w:pPr>
    </w:p>
    <w:p w:rsidR="00186050" w:rsidRDefault="00186050" w:rsidP="00186050">
      <w:pPr>
        <w:contextualSpacing/>
      </w:pPr>
    </w:p>
    <w:sectPr w:rsidR="00186050" w:rsidSect="00186050">
      <w:pgSz w:w="11910" w:h="16840"/>
      <w:pgMar w:top="567" w:right="743" w:bottom="142" w:left="743"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BD9"/>
    <w:rsid w:val="000204B7"/>
    <w:rsid w:val="000E6664"/>
    <w:rsid w:val="00186050"/>
    <w:rsid w:val="004B0570"/>
    <w:rsid w:val="004B7934"/>
    <w:rsid w:val="0066151D"/>
    <w:rsid w:val="00702BEC"/>
    <w:rsid w:val="00786CC7"/>
    <w:rsid w:val="009D6BD9"/>
    <w:rsid w:val="00AA4F35"/>
    <w:rsid w:val="00B13C4A"/>
    <w:rsid w:val="00BD445D"/>
    <w:rsid w:val="00C247EC"/>
    <w:rsid w:val="00C75CAD"/>
    <w:rsid w:val="00EF23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EDE2B"/>
  <w15:chartTrackingRefBased/>
  <w15:docId w15:val="{E6AA0221-9B81-4BA8-8248-842E71D69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4B793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B7934"/>
    <w:rPr>
      <w:rFonts w:ascii="Times New Roman" w:eastAsia="Times New Roman" w:hAnsi="Times New Roman" w:cs="Times New Roman"/>
      <w:b/>
      <w:bCs/>
      <w:sz w:val="27"/>
      <w:szCs w:val="27"/>
      <w:lang w:eastAsia="ru-RU"/>
    </w:rPr>
  </w:style>
  <w:style w:type="paragraph" w:customStyle="1" w:styleId="msonormal0">
    <w:name w:val="msonormal"/>
    <w:basedOn w:val="a"/>
    <w:rsid w:val="004B79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4B79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B7934"/>
    <w:rPr>
      <w:color w:val="0000FF"/>
      <w:u w:val="single"/>
    </w:rPr>
  </w:style>
  <w:style w:type="character" w:styleId="a5">
    <w:name w:val="FollowedHyperlink"/>
    <w:basedOn w:val="a0"/>
    <w:uiPriority w:val="99"/>
    <w:semiHidden/>
    <w:unhideWhenUsed/>
    <w:rsid w:val="004B7934"/>
    <w:rPr>
      <w:color w:val="800080"/>
      <w:u w:val="single"/>
    </w:rPr>
  </w:style>
  <w:style w:type="character" w:customStyle="1" w:styleId="note">
    <w:name w:val="note"/>
    <w:basedOn w:val="a0"/>
    <w:rsid w:val="004B7934"/>
  </w:style>
  <w:style w:type="paragraph" w:customStyle="1" w:styleId="note1">
    <w:name w:val="note1"/>
    <w:basedOn w:val="a"/>
    <w:rsid w:val="004B793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0097538">
      <w:bodyDiv w:val="1"/>
      <w:marLeft w:val="0"/>
      <w:marRight w:val="0"/>
      <w:marTop w:val="0"/>
      <w:marBottom w:val="0"/>
      <w:divBdr>
        <w:top w:val="none" w:sz="0" w:space="0" w:color="auto"/>
        <w:left w:val="none" w:sz="0" w:space="0" w:color="auto"/>
        <w:bottom w:val="none" w:sz="0" w:space="0" w:color="auto"/>
        <w:right w:val="none" w:sz="0" w:space="0" w:color="auto"/>
      </w:divBdr>
    </w:div>
    <w:div w:id="180415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adilet.zan.kz/rus/docs/V1600014223" TargetMode="External"/><Relationship Id="rId21" Type="http://schemas.openxmlformats.org/officeDocument/2006/relationships/hyperlink" Target="http://adilet.zan.kz/rus/docs/V1600014223" TargetMode="External"/><Relationship Id="rId42" Type="http://schemas.openxmlformats.org/officeDocument/2006/relationships/hyperlink" Target="http://adilet.zan.kz/rus/docs/V1600014223" TargetMode="External"/><Relationship Id="rId47" Type="http://schemas.openxmlformats.org/officeDocument/2006/relationships/hyperlink" Target="http://adilet.zan.kz/rus/docs/V1600014223" TargetMode="External"/><Relationship Id="rId63" Type="http://schemas.openxmlformats.org/officeDocument/2006/relationships/hyperlink" Target="http://adilet.zan.kz/rus/docs/V1700015436" TargetMode="External"/><Relationship Id="rId68" Type="http://schemas.openxmlformats.org/officeDocument/2006/relationships/hyperlink" Target="http://adilet.zan.kz/rus/docs/V1600014223" TargetMode="External"/><Relationship Id="rId16" Type="http://schemas.openxmlformats.org/officeDocument/2006/relationships/hyperlink" Target="http://adilet.zan.kz/rus/docs/K990000409_" TargetMode="External"/><Relationship Id="rId11" Type="http://schemas.openxmlformats.org/officeDocument/2006/relationships/hyperlink" Target="http://adilet.zan.kz/rus/docs/K990000409_" TargetMode="External"/><Relationship Id="rId32" Type="http://schemas.openxmlformats.org/officeDocument/2006/relationships/hyperlink" Target="http://adilet.zan.kz/rus/docs/V1600014223" TargetMode="External"/><Relationship Id="rId37" Type="http://schemas.openxmlformats.org/officeDocument/2006/relationships/hyperlink" Target="http://adilet.zan.kz/rus/docs/V080005446_" TargetMode="External"/><Relationship Id="rId53" Type="http://schemas.openxmlformats.org/officeDocument/2006/relationships/hyperlink" Target="http://adilet.zan.kz/rus/docs/V1600014223" TargetMode="External"/><Relationship Id="rId58" Type="http://schemas.openxmlformats.org/officeDocument/2006/relationships/hyperlink" Target="http://adilet.zan.kz/rus/docs/V1700015436" TargetMode="External"/><Relationship Id="rId74" Type="http://schemas.openxmlformats.org/officeDocument/2006/relationships/hyperlink" Target="http://adilet.zan.kz/rus/docs/V1600014223" TargetMode="External"/><Relationship Id="rId79" Type="http://schemas.openxmlformats.org/officeDocument/2006/relationships/hyperlink" Target="http://adilet.zan.kz/rus/docs/V1700015436" TargetMode="External"/><Relationship Id="rId5" Type="http://schemas.openxmlformats.org/officeDocument/2006/relationships/hyperlink" Target="http://adilet.zan.kz/rus/docs/V1600014223" TargetMode="External"/><Relationship Id="rId61" Type="http://schemas.openxmlformats.org/officeDocument/2006/relationships/hyperlink" Target="http://adilet.zan.kz/rus/docs/V000001350_" TargetMode="External"/><Relationship Id="rId82" Type="http://schemas.openxmlformats.org/officeDocument/2006/relationships/fontTable" Target="fontTable.xml"/><Relationship Id="rId19" Type="http://schemas.openxmlformats.org/officeDocument/2006/relationships/hyperlink" Target="http://adilet.zan.kz/rus/docs/V1600014223" TargetMode="External"/><Relationship Id="rId14" Type="http://schemas.openxmlformats.org/officeDocument/2006/relationships/hyperlink" Target="http://adilet.zan.kz/rus/docs/K990000409_" TargetMode="External"/><Relationship Id="rId22" Type="http://schemas.openxmlformats.org/officeDocument/2006/relationships/hyperlink" Target="http://adilet.zan.kz/rus/docs/V1600014223" TargetMode="External"/><Relationship Id="rId27" Type="http://schemas.openxmlformats.org/officeDocument/2006/relationships/hyperlink" Target="http://adilet.zan.kz/rus/docs/V1700015436" TargetMode="External"/><Relationship Id="rId30" Type="http://schemas.openxmlformats.org/officeDocument/2006/relationships/hyperlink" Target="http://adilet.zan.kz/rus/docs/V1700015436" TargetMode="External"/><Relationship Id="rId35" Type="http://schemas.openxmlformats.org/officeDocument/2006/relationships/hyperlink" Target="http://adilet.zan.kz/rus/docs/Z1300000073" TargetMode="External"/><Relationship Id="rId43" Type="http://schemas.openxmlformats.org/officeDocument/2006/relationships/hyperlink" Target="http://adilet.zan.kz/rus/docs/V1700015436" TargetMode="External"/><Relationship Id="rId48" Type="http://schemas.openxmlformats.org/officeDocument/2006/relationships/hyperlink" Target="http://adilet.zan.kz/rus/docs/V1700015436" TargetMode="External"/><Relationship Id="rId56" Type="http://schemas.openxmlformats.org/officeDocument/2006/relationships/hyperlink" Target="http://adilet.zan.kz/rus/docs/V1700015436" TargetMode="External"/><Relationship Id="rId64" Type="http://schemas.openxmlformats.org/officeDocument/2006/relationships/hyperlink" Target="http://adilet.zan.kz/rus/docs/V1700015436" TargetMode="External"/><Relationship Id="rId69" Type="http://schemas.openxmlformats.org/officeDocument/2006/relationships/hyperlink" Target="http://adilet.zan.kz/rus/docs/V1600014223" TargetMode="External"/><Relationship Id="rId77" Type="http://schemas.openxmlformats.org/officeDocument/2006/relationships/hyperlink" Target="http://adilet.zan.kz/rus/docs/V1700015436" TargetMode="External"/><Relationship Id="rId8" Type="http://schemas.openxmlformats.org/officeDocument/2006/relationships/hyperlink" Target="http://adilet.zan.kz/rus/docs/V1700015436" TargetMode="External"/><Relationship Id="rId51" Type="http://schemas.openxmlformats.org/officeDocument/2006/relationships/hyperlink" Target="http://adilet.zan.kz/rus/docs/K990000409_" TargetMode="External"/><Relationship Id="rId72" Type="http://schemas.openxmlformats.org/officeDocument/2006/relationships/hyperlink" Target="http://adilet.zan.kz/rus/docs/V1600014223" TargetMode="External"/><Relationship Id="rId80" Type="http://schemas.openxmlformats.org/officeDocument/2006/relationships/hyperlink" Target="http://adilet.zan.kz/kaz/docs/V1700015436" TargetMode="External"/><Relationship Id="rId3" Type="http://schemas.openxmlformats.org/officeDocument/2006/relationships/webSettings" Target="webSettings.xml"/><Relationship Id="rId12" Type="http://schemas.openxmlformats.org/officeDocument/2006/relationships/hyperlink" Target="http://adilet.zan.kz/rus/docs/K1500000414" TargetMode="External"/><Relationship Id="rId17" Type="http://schemas.openxmlformats.org/officeDocument/2006/relationships/hyperlink" Target="http://adilet.zan.kz/rus/docs/V1600014223" TargetMode="External"/><Relationship Id="rId25" Type="http://schemas.openxmlformats.org/officeDocument/2006/relationships/hyperlink" Target="http://adilet.zan.kz/rus/docs/V1600014223" TargetMode="External"/><Relationship Id="rId33" Type="http://schemas.openxmlformats.org/officeDocument/2006/relationships/hyperlink" Target="http://adilet.zan.kz/rus/docs/V1600014223" TargetMode="External"/><Relationship Id="rId38" Type="http://schemas.openxmlformats.org/officeDocument/2006/relationships/hyperlink" Target="http://adilet.zan.kz/rus/docs/V1600014223" TargetMode="External"/><Relationship Id="rId46" Type="http://schemas.openxmlformats.org/officeDocument/2006/relationships/hyperlink" Target="http://adilet.zan.kz/rus/docs/V1600014223" TargetMode="External"/><Relationship Id="rId59" Type="http://schemas.openxmlformats.org/officeDocument/2006/relationships/hyperlink" Target="http://adilet.zan.kz/rus/docs/V1700015436" TargetMode="External"/><Relationship Id="rId67" Type="http://schemas.openxmlformats.org/officeDocument/2006/relationships/hyperlink" Target="http://adilet.zan.kz/rus/docs/V1600014223" TargetMode="External"/><Relationship Id="rId20" Type="http://schemas.openxmlformats.org/officeDocument/2006/relationships/hyperlink" Target="http://adilet.zan.kz/rus/docs/V1600014223" TargetMode="External"/><Relationship Id="rId41" Type="http://schemas.openxmlformats.org/officeDocument/2006/relationships/hyperlink" Target="http://adilet.zan.kz/rus/docs/V1600014223" TargetMode="External"/><Relationship Id="rId54" Type="http://schemas.openxmlformats.org/officeDocument/2006/relationships/hyperlink" Target="http://adilet.zan.kz/rus/docs/V1600014223" TargetMode="External"/><Relationship Id="rId62" Type="http://schemas.openxmlformats.org/officeDocument/2006/relationships/hyperlink" Target="http://adilet.zan.kz/rus/docs/V1700015436" TargetMode="External"/><Relationship Id="rId70" Type="http://schemas.openxmlformats.org/officeDocument/2006/relationships/hyperlink" Target="http://adilet.zan.kz/rus/docs/V1600014223" TargetMode="External"/><Relationship Id="rId75" Type="http://schemas.openxmlformats.org/officeDocument/2006/relationships/hyperlink" Target="http://adilet.zan.kz/rus/docs/Z1500000434" TargetMode="External"/><Relationship Id="rId83"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adilet.zan.kz/rus/docs/Z020000345_" TargetMode="External"/><Relationship Id="rId15" Type="http://schemas.openxmlformats.org/officeDocument/2006/relationships/hyperlink" Target="http://adilet.zan.kz/rus/docs/K990000409_" TargetMode="External"/><Relationship Id="rId23" Type="http://schemas.openxmlformats.org/officeDocument/2006/relationships/hyperlink" Target="http://adilet.zan.kz/rus/docs/V1600014223" TargetMode="External"/><Relationship Id="rId28" Type="http://schemas.openxmlformats.org/officeDocument/2006/relationships/hyperlink" Target="http://adilet.zan.kz/rus/docs/Z1500000434" TargetMode="External"/><Relationship Id="rId36" Type="http://schemas.openxmlformats.org/officeDocument/2006/relationships/hyperlink" Target="http://adilet.zan.kz/rus/docs/V1500011273" TargetMode="External"/><Relationship Id="rId49" Type="http://schemas.openxmlformats.org/officeDocument/2006/relationships/hyperlink" Target="http://adilet.zan.kz/rus/docs/V1600014223" TargetMode="External"/><Relationship Id="rId57" Type="http://schemas.openxmlformats.org/officeDocument/2006/relationships/hyperlink" Target="http://adilet.zan.kz/rus/docs/V1700015436" TargetMode="External"/><Relationship Id="rId10" Type="http://schemas.openxmlformats.org/officeDocument/2006/relationships/hyperlink" Target="http://adilet.zan.kz/rus/docs/K990000409_" TargetMode="External"/><Relationship Id="rId31" Type="http://schemas.openxmlformats.org/officeDocument/2006/relationships/hyperlink" Target="http://adilet.zan.kz/rus/docs/V1600014223" TargetMode="External"/><Relationship Id="rId44" Type="http://schemas.openxmlformats.org/officeDocument/2006/relationships/hyperlink" Target="http://adilet.zan.kz/rus/docs/V1600014223" TargetMode="External"/><Relationship Id="rId52" Type="http://schemas.openxmlformats.org/officeDocument/2006/relationships/hyperlink" Target="http://adilet.zan.kz/rus/docs/V1600014223" TargetMode="External"/><Relationship Id="rId60" Type="http://schemas.openxmlformats.org/officeDocument/2006/relationships/hyperlink" Target="http://adilet.zan.kz/rus/docs/V1500011384" TargetMode="External"/><Relationship Id="rId65" Type="http://schemas.openxmlformats.org/officeDocument/2006/relationships/hyperlink" Target="http://adilet.zan.kz/rus/docs/V1700015436" TargetMode="External"/><Relationship Id="rId73" Type="http://schemas.openxmlformats.org/officeDocument/2006/relationships/hyperlink" Target="http://adilet.zan.kz/rus/docs/V1600014223" TargetMode="External"/><Relationship Id="rId78" Type="http://schemas.openxmlformats.org/officeDocument/2006/relationships/hyperlink" Target="http://adilet.zan.kz/rus/docs/V1700015436" TargetMode="External"/><Relationship Id="rId81" Type="http://schemas.openxmlformats.org/officeDocument/2006/relationships/hyperlink" Target="http://adilet.zan.kz/kaz/docs/V1700015436" TargetMode="External"/><Relationship Id="rId4" Type="http://schemas.openxmlformats.org/officeDocument/2006/relationships/hyperlink" Target="http://adilet.zan.kz/rus/docs/Z020000345_" TargetMode="External"/><Relationship Id="rId9" Type="http://schemas.openxmlformats.org/officeDocument/2006/relationships/hyperlink" Target="http://adilet.zan.kz/rus/docs/Z020000345_" TargetMode="External"/><Relationship Id="rId13" Type="http://schemas.openxmlformats.org/officeDocument/2006/relationships/hyperlink" Target="http://adilet.zan.kz/rus/docs/K990000409_" TargetMode="External"/><Relationship Id="rId18" Type="http://schemas.openxmlformats.org/officeDocument/2006/relationships/hyperlink" Target="http://adilet.zan.kz/rus/docs/V1600014223" TargetMode="External"/><Relationship Id="rId39" Type="http://schemas.openxmlformats.org/officeDocument/2006/relationships/hyperlink" Target="http://adilet.zan.kz/rus/docs/V1600014223" TargetMode="External"/><Relationship Id="rId34" Type="http://schemas.openxmlformats.org/officeDocument/2006/relationships/hyperlink" Target="http://adilet.zan.kz/rus/docs/V1500011384" TargetMode="External"/><Relationship Id="rId50" Type="http://schemas.openxmlformats.org/officeDocument/2006/relationships/hyperlink" Target="http://adilet.zan.kz/rus/docs/K990000409_" TargetMode="External"/><Relationship Id="rId55" Type="http://schemas.openxmlformats.org/officeDocument/2006/relationships/hyperlink" Target="http://adilet.zan.kz/rus/docs/V1600014223" TargetMode="External"/><Relationship Id="rId76" Type="http://schemas.openxmlformats.org/officeDocument/2006/relationships/hyperlink" Target="http://adilet.zan.kz/rus/docs/Z1500000434" TargetMode="External"/><Relationship Id="rId7" Type="http://schemas.openxmlformats.org/officeDocument/2006/relationships/hyperlink" Target="http://adilet.zan.kz/rus/docs/V1700015436" TargetMode="External"/><Relationship Id="rId71" Type="http://schemas.openxmlformats.org/officeDocument/2006/relationships/hyperlink" Target="http://adilet.zan.kz/rus/docs/V1600014223" TargetMode="External"/><Relationship Id="rId2" Type="http://schemas.openxmlformats.org/officeDocument/2006/relationships/settings" Target="settings.xml"/><Relationship Id="rId29" Type="http://schemas.openxmlformats.org/officeDocument/2006/relationships/hyperlink" Target="http://adilet.zan.kz/rus/docs/V1600014223" TargetMode="External"/><Relationship Id="rId24" Type="http://schemas.openxmlformats.org/officeDocument/2006/relationships/hyperlink" Target="http://adilet.zan.kz/rus/docs/V1600014223" TargetMode="External"/><Relationship Id="rId40" Type="http://schemas.openxmlformats.org/officeDocument/2006/relationships/hyperlink" Target="http://adilet.zan.kz/rus/docs/Z1500000434" TargetMode="External"/><Relationship Id="rId45" Type="http://schemas.openxmlformats.org/officeDocument/2006/relationships/hyperlink" Target="http://adilet.zan.kz/rus/docs/V1600014223" TargetMode="External"/><Relationship Id="rId66" Type="http://schemas.openxmlformats.org/officeDocument/2006/relationships/hyperlink" Target="http://adilet.zan.kz/rus/docs/V17000154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15429</Words>
  <Characters>87951</Characters>
  <Application>Microsoft Office Word</Application>
  <DocSecurity>0</DocSecurity>
  <Lines>732</Lines>
  <Paragraphs>206</Paragraphs>
  <ScaleCrop>false</ScaleCrop>
  <Company/>
  <LinksUpToDate>false</LinksUpToDate>
  <CharactersWithSpaces>103174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dcterms:created xsi:type="dcterms:W3CDTF">2017-09-18T04:13:00Z</dcterms:created>
  <dcterms:modified xsi:type="dcterms:W3CDTF">2017-10-21T03:10:00Z</dcterms:modified>
</cp:coreProperties>
</file>